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32184A" w:rsidRDefault="002D0384" w:rsidP="005D25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267B25" w:rsidRPr="00267B25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 xml:space="preserve">у </w:t>
            </w:r>
            <w:r w:rsidR="00267B25" w:rsidRPr="00267B25">
              <w:rPr>
                <w:sz w:val="26"/>
                <w:szCs w:val="26"/>
              </w:rPr>
              <w:t xml:space="preserve">Департамента </w:t>
            </w:r>
            <w:r w:rsidR="000D16DA">
              <w:rPr>
                <w:sz w:val="26"/>
                <w:szCs w:val="26"/>
              </w:rPr>
              <w:t>т</w:t>
            </w:r>
            <w:r w:rsidR="0032184A">
              <w:rPr>
                <w:sz w:val="26"/>
                <w:szCs w:val="26"/>
              </w:rPr>
              <w:t xml:space="preserve">арифного регулирования </w:t>
            </w:r>
          </w:p>
          <w:p w:rsidR="002D0384" w:rsidRDefault="002D0384" w:rsidP="005D25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Томской области 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32184A" w:rsidP="0032184A">
            <w:pPr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М.Д.Вагиной</w:t>
            </w:r>
            <w:proofErr w:type="spellEnd"/>
            <w:r w:rsidR="000D16DA">
              <w:rPr>
                <w:sz w:val="26"/>
                <w:szCs w:val="26"/>
              </w:rPr>
              <w:t xml:space="preserve"> </w:t>
            </w: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32184A" w:rsidP="0032184A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53-0353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32184A" w:rsidP="0032184A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  <w:r w:rsidR="003A4872">
              <w:rPr>
                <w:sz w:val="22"/>
              </w:rPr>
              <w:t>.</w:t>
            </w:r>
            <w:r>
              <w:rPr>
                <w:sz w:val="22"/>
              </w:rPr>
              <w:t>01</w:t>
            </w:r>
            <w:r w:rsidR="003A4872">
              <w:rPr>
                <w:sz w:val="22"/>
              </w:rPr>
              <w:t>.201</w:t>
            </w:r>
            <w:r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1234B6" w:rsidRDefault="00267B25" w:rsidP="00DE1F7F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</w:t>
      </w:r>
      <w:r w:rsidR="00DE1F7F">
        <w:rPr>
          <w:sz w:val="26"/>
          <w:szCs w:val="26"/>
        </w:rPr>
        <w:t>постановления Администрации Томской области «О</w:t>
      </w:r>
      <w:r w:rsidR="008050B8">
        <w:rPr>
          <w:sz w:val="26"/>
          <w:szCs w:val="26"/>
        </w:rPr>
        <w:t xml:space="preserve"> внесении изменений в постановление Администрации Томской области от 28.04.2018 № 193а» </w:t>
      </w:r>
    </w:p>
    <w:p w:rsidR="0013250B" w:rsidRDefault="0013250B" w:rsidP="008947E0">
      <w:pPr>
        <w:rPr>
          <w:sz w:val="28"/>
          <w:szCs w:val="28"/>
        </w:rPr>
      </w:pPr>
    </w:p>
    <w:p w:rsidR="00267B25" w:rsidRPr="00B55B8A" w:rsidRDefault="00267B25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B33289">
        <w:rPr>
          <w:sz w:val="26"/>
          <w:szCs w:val="26"/>
        </w:rPr>
        <w:t xml:space="preserve">постановления Администрации Томской области </w:t>
      </w:r>
      <w:r w:rsidR="001234B6">
        <w:rPr>
          <w:sz w:val="26"/>
          <w:szCs w:val="26"/>
        </w:rPr>
        <w:t>«О</w:t>
      </w:r>
      <w:r w:rsidR="008226B1">
        <w:rPr>
          <w:sz w:val="26"/>
          <w:szCs w:val="26"/>
        </w:rPr>
        <w:t xml:space="preserve"> внесении изменений в постановление Администрации Томской области от 28.04.2018 № 193а»</w:t>
      </w:r>
      <w:r w:rsidRPr="00B55B8A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8226B1">
        <w:rPr>
          <w:sz w:val="26"/>
          <w:szCs w:val="26"/>
        </w:rPr>
        <w:t xml:space="preserve">тарифного регулирования Томской области </w:t>
      </w:r>
      <w:r w:rsidRPr="00B55B8A">
        <w:rPr>
          <w:sz w:val="26"/>
          <w:szCs w:val="26"/>
        </w:rPr>
        <w:t xml:space="preserve">(далее – Разработчик), </w:t>
      </w:r>
      <w:r w:rsidR="008226B1">
        <w:rPr>
          <w:sz w:val="26"/>
          <w:szCs w:val="26"/>
        </w:rPr>
        <w:br/>
      </w:r>
      <w:r w:rsidRPr="00B55B8A">
        <w:rPr>
          <w:sz w:val="26"/>
          <w:szCs w:val="26"/>
        </w:rPr>
        <w:t>и сообщает следующее.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EA7B77"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 xml:space="preserve">), проект акта подлежит оценке регулирующего воздействия, поскольку содержит положения, </w:t>
      </w:r>
      <w:r w:rsidR="00773074" w:rsidRPr="00B55B8A">
        <w:rPr>
          <w:sz w:val="26"/>
          <w:szCs w:val="26"/>
        </w:rPr>
        <w:t>устанавливающие новые или изменяющие ранее предусмотренные нормативными правовыми актами</w:t>
      </w:r>
      <w:proofErr w:type="gramEnd"/>
      <w:r w:rsidR="00773074" w:rsidRPr="00B55B8A">
        <w:rPr>
          <w:sz w:val="26"/>
          <w:szCs w:val="26"/>
        </w:rPr>
        <w:t xml:space="preserve"> Томской области обязанности, запреты </w:t>
      </w:r>
      <w:r w:rsidR="008D40E0">
        <w:rPr>
          <w:sz w:val="26"/>
          <w:szCs w:val="26"/>
        </w:rPr>
        <w:br/>
      </w:r>
      <w:r w:rsidR="00773074" w:rsidRPr="00B55B8A">
        <w:rPr>
          <w:sz w:val="26"/>
          <w:szCs w:val="26"/>
        </w:rPr>
        <w:t>и ограничения для субъектов предпринимательской деятельности</w:t>
      </w:r>
      <w:r w:rsidRPr="00B55B8A">
        <w:rPr>
          <w:sz w:val="26"/>
          <w:szCs w:val="26"/>
        </w:rPr>
        <w:t xml:space="preserve"> (пункт 3 Порядка</w:t>
      </w:r>
      <w:r w:rsidR="00EA7B77"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>).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Степень регулирующего воздействия проекта акта: </w:t>
      </w:r>
      <w:r w:rsidR="002A31EB">
        <w:rPr>
          <w:sz w:val="26"/>
          <w:szCs w:val="26"/>
        </w:rPr>
        <w:t>средняя</w:t>
      </w:r>
      <w:r w:rsidRPr="00B55B8A">
        <w:rPr>
          <w:sz w:val="26"/>
          <w:szCs w:val="26"/>
        </w:rPr>
        <w:t>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>В соответствии с пунктом 7 Порядка</w:t>
      </w:r>
      <w:r w:rsidR="00EA7B77">
        <w:rPr>
          <w:sz w:val="26"/>
          <w:szCs w:val="26"/>
          <w:lang w:eastAsia="en-US"/>
        </w:rPr>
        <w:t xml:space="preserve"> </w:t>
      </w:r>
      <w:r w:rsidR="00EA7B77">
        <w:rPr>
          <w:sz w:val="26"/>
          <w:szCs w:val="26"/>
        </w:rPr>
        <w:t>проведения ОРВ</w:t>
      </w:r>
      <w:r w:rsidRPr="00B55B8A">
        <w:rPr>
          <w:sz w:val="26"/>
          <w:szCs w:val="26"/>
          <w:lang w:eastAsia="en-US"/>
        </w:rPr>
        <w:t xml:space="preserve"> процедура проведения оценки регулирующего воздействия включает следующие этапы: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 xml:space="preserve">3) </w:t>
      </w:r>
      <w:r w:rsidRPr="00B55B8A">
        <w:rPr>
          <w:sz w:val="26"/>
          <w:szCs w:val="26"/>
        </w:rPr>
        <w:t>подготовка заключения Департаментом.</w:t>
      </w:r>
    </w:p>
    <w:p w:rsidR="00B33289" w:rsidRPr="00CD6F4F" w:rsidRDefault="00B33289" w:rsidP="00B3328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В соответствии с абзацем вторым пункта 6-1 Порядка</w:t>
      </w:r>
      <w:r w:rsidR="00EA7B77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 xml:space="preserve"> </w:t>
      </w:r>
      <w:r w:rsidR="00EA7B77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003F6B">
        <w:rPr>
          <w:sz w:val="26"/>
          <w:szCs w:val="26"/>
        </w:rPr>
        <w:t xml:space="preserve">со средней степенью регулирующего воздействия оценка </w:t>
      </w:r>
      <w:r w:rsidRPr="00003F6B">
        <w:rPr>
          <w:sz w:val="26"/>
          <w:szCs w:val="26"/>
        </w:rPr>
        <w:lastRenderedPageBreak/>
        <w:t xml:space="preserve">регулирующего воздействия </w:t>
      </w:r>
      <w:proofErr w:type="gramStart"/>
      <w:r w:rsidRPr="00003F6B">
        <w:rPr>
          <w:sz w:val="26"/>
          <w:szCs w:val="26"/>
        </w:rPr>
        <w:t>проводится</w:t>
      </w:r>
      <w:proofErr w:type="gramEnd"/>
      <w:r w:rsidRPr="00003F6B">
        <w:rPr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B33289" w:rsidRPr="00CD6F4F" w:rsidRDefault="00B33289" w:rsidP="00B33289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В целях реализации процедуры оценки регулирующего воздействия</w:t>
      </w:r>
      <w:r w:rsidRPr="00003F6B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>Разработчиком подготовлен те</w:t>
      </w:r>
      <w:proofErr w:type="gramStart"/>
      <w:r w:rsidRPr="00CD6F4F">
        <w:rPr>
          <w:sz w:val="26"/>
          <w:szCs w:val="26"/>
        </w:rPr>
        <w:t>кст пр</w:t>
      </w:r>
      <w:proofErr w:type="gramEnd"/>
      <w:r w:rsidRPr="00CD6F4F">
        <w:rPr>
          <w:sz w:val="26"/>
          <w:szCs w:val="26"/>
        </w:rPr>
        <w:t xml:space="preserve">оекта акта и сводный отчет, составленный </w:t>
      </w:r>
      <w:r w:rsidRPr="00CD6F4F">
        <w:rPr>
          <w:sz w:val="26"/>
          <w:szCs w:val="26"/>
        </w:rPr>
        <w:br/>
        <w:t>по форме согласно приложению № 2 к Порядку</w:t>
      </w:r>
      <w:r w:rsidR="00EA7B77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 xml:space="preserve">. </w:t>
      </w:r>
      <w:proofErr w:type="gramStart"/>
      <w:r w:rsidRPr="00CD6F4F">
        <w:rPr>
          <w:sz w:val="26"/>
          <w:szCs w:val="26"/>
        </w:rPr>
        <w:t xml:space="preserve">В период </w:t>
      </w:r>
      <w:r w:rsidR="00EA7B77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с </w:t>
      </w:r>
      <w:r w:rsidR="008226B1">
        <w:rPr>
          <w:sz w:val="26"/>
          <w:szCs w:val="26"/>
        </w:rPr>
        <w:t>17 по 28 декабря</w:t>
      </w:r>
      <w:r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>201</w:t>
      </w:r>
      <w:r w:rsidR="008226B1">
        <w:rPr>
          <w:sz w:val="26"/>
          <w:szCs w:val="26"/>
        </w:rPr>
        <w:t>8</w:t>
      </w:r>
      <w:r w:rsidRPr="00CD6F4F">
        <w:rPr>
          <w:sz w:val="26"/>
          <w:szCs w:val="26"/>
        </w:rPr>
        <w:t xml:space="preserve"> года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интернет – 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B33289" w:rsidRDefault="00B33289" w:rsidP="00B3328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CD6F4F">
        <w:rPr>
          <w:sz w:val="26"/>
          <w:szCs w:val="26"/>
        </w:rPr>
        <w:br/>
        <w:t xml:space="preserve">на официальном сайте органы и организации, представляющие интересы субъектов предпринимательской деятельности, а именно: </w:t>
      </w:r>
      <w:r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>
        <w:rPr>
          <w:sz w:val="26"/>
          <w:szCs w:val="26"/>
        </w:rPr>
        <w:t>ПОРА РОССИИ</w:t>
      </w:r>
      <w:r w:rsidRPr="00B55B8A">
        <w:rPr>
          <w:sz w:val="26"/>
          <w:szCs w:val="26"/>
        </w:rPr>
        <w:t xml:space="preserve">», Некоммерческое партнерство «МПО работодателей Томской области», Уполномоченного по защите прав </w:t>
      </w:r>
      <w:r w:rsidRPr="00B55B8A">
        <w:rPr>
          <w:sz w:val="26"/>
          <w:szCs w:val="26"/>
          <w:lang w:eastAsia="en-US"/>
        </w:rPr>
        <w:t>предпринимателей в Томской области, Союз «Томск</w:t>
      </w:r>
      <w:r>
        <w:rPr>
          <w:sz w:val="26"/>
          <w:szCs w:val="26"/>
          <w:lang w:eastAsia="en-US"/>
        </w:rPr>
        <w:t>ая торгово-промышленна</w:t>
      </w:r>
      <w:r w:rsidR="008226B1">
        <w:rPr>
          <w:sz w:val="26"/>
          <w:szCs w:val="26"/>
          <w:lang w:eastAsia="en-US"/>
        </w:rPr>
        <w:t>я палата»</w:t>
      </w:r>
      <w:r w:rsidR="001234B6">
        <w:rPr>
          <w:sz w:val="26"/>
          <w:szCs w:val="26"/>
          <w:lang w:eastAsia="en-US"/>
        </w:rPr>
        <w:t>.</w:t>
      </w:r>
    </w:p>
    <w:p w:rsidR="0096034E" w:rsidRDefault="00B33289" w:rsidP="00FF6AAD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</w:rPr>
        <w:t xml:space="preserve">По </w:t>
      </w:r>
      <w:r>
        <w:rPr>
          <w:sz w:val="26"/>
          <w:szCs w:val="26"/>
        </w:rPr>
        <w:t>итогам</w:t>
      </w:r>
      <w:r w:rsidRPr="00CD6F4F">
        <w:rPr>
          <w:sz w:val="26"/>
          <w:szCs w:val="26"/>
        </w:rPr>
        <w:t xml:space="preserve"> публичных консультаций </w:t>
      </w:r>
      <w:r w:rsidR="008314D3" w:rsidRPr="00B55B8A">
        <w:rPr>
          <w:sz w:val="26"/>
          <w:szCs w:val="26"/>
        </w:rPr>
        <w:t xml:space="preserve">по проекту акта </w:t>
      </w:r>
      <w:r w:rsidRPr="00CD6F4F">
        <w:rPr>
          <w:sz w:val="26"/>
          <w:szCs w:val="26"/>
        </w:rPr>
        <w:t xml:space="preserve">в адрес Разработчика </w:t>
      </w:r>
      <w:r w:rsidR="008314D3" w:rsidRPr="00B55B8A">
        <w:rPr>
          <w:sz w:val="26"/>
          <w:szCs w:val="26"/>
        </w:rPr>
        <w:t>поступили замечания</w:t>
      </w:r>
      <w:r w:rsidR="000C12DC" w:rsidRPr="00B55B8A">
        <w:rPr>
          <w:sz w:val="26"/>
          <w:szCs w:val="26"/>
        </w:rPr>
        <w:t>,</w:t>
      </w:r>
      <w:r w:rsidR="008314D3" w:rsidRPr="00B55B8A">
        <w:rPr>
          <w:sz w:val="26"/>
          <w:szCs w:val="26"/>
        </w:rPr>
        <w:t xml:space="preserve"> предложения</w:t>
      </w:r>
      <w:r w:rsidR="000C12DC" w:rsidRPr="00B55B8A">
        <w:rPr>
          <w:sz w:val="26"/>
          <w:szCs w:val="26"/>
        </w:rPr>
        <w:t xml:space="preserve"> и мнения</w:t>
      </w:r>
      <w:r w:rsidR="008314D3" w:rsidRPr="00B55B8A">
        <w:rPr>
          <w:sz w:val="26"/>
          <w:szCs w:val="26"/>
        </w:rPr>
        <w:t xml:space="preserve"> от </w:t>
      </w:r>
      <w:r w:rsidR="001234B6" w:rsidRPr="00B55B8A">
        <w:rPr>
          <w:sz w:val="26"/>
          <w:szCs w:val="26"/>
        </w:rPr>
        <w:t xml:space="preserve">Уполномоченного по защите прав </w:t>
      </w:r>
      <w:r w:rsidR="001234B6" w:rsidRPr="00B55B8A">
        <w:rPr>
          <w:sz w:val="26"/>
          <w:szCs w:val="26"/>
          <w:lang w:eastAsia="en-US"/>
        </w:rPr>
        <w:t>предпринимателей в Томской области</w:t>
      </w:r>
      <w:r w:rsidR="001234B6">
        <w:rPr>
          <w:sz w:val="26"/>
          <w:szCs w:val="26"/>
          <w:lang w:eastAsia="en-US"/>
        </w:rPr>
        <w:t xml:space="preserve">, </w:t>
      </w:r>
      <w:r w:rsidR="008314D3" w:rsidRPr="00B55B8A">
        <w:rPr>
          <w:sz w:val="26"/>
          <w:szCs w:val="26"/>
          <w:lang w:eastAsia="en-US"/>
        </w:rPr>
        <w:t xml:space="preserve">которые были </w:t>
      </w:r>
      <w:proofErr w:type="gramStart"/>
      <w:r w:rsidR="008314D3" w:rsidRPr="00B55B8A">
        <w:rPr>
          <w:sz w:val="26"/>
          <w:szCs w:val="26"/>
          <w:lang w:eastAsia="en-US"/>
        </w:rPr>
        <w:t>Разработчиком</w:t>
      </w:r>
      <w:proofErr w:type="gramEnd"/>
      <w:r w:rsidR="008314D3" w:rsidRPr="00B55B8A">
        <w:rPr>
          <w:sz w:val="26"/>
          <w:szCs w:val="26"/>
          <w:lang w:eastAsia="en-US"/>
        </w:rPr>
        <w:t xml:space="preserve"> проанализированы и включены в </w:t>
      </w:r>
      <w:r w:rsidR="008314D3" w:rsidRPr="002E26F8">
        <w:rPr>
          <w:sz w:val="26"/>
          <w:szCs w:val="26"/>
          <w:lang w:eastAsia="en-US"/>
        </w:rPr>
        <w:t xml:space="preserve">Сводку предложений </w:t>
      </w:r>
      <w:r w:rsidR="008314D3" w:rsidRPr="002E26F8">
        <w:rPr>
          <w:sz w:val="26"/>
          <w:szCs w:val="26"/>
        </w:rPr>
        <w:t>по результатам проведения публичных консультаций</w:t>
      </w:r>
      <w:r w:rsidR="008314D3" w:rsidRPr="00B55B8A">
        <w:rPr>
          <w:sz w:val="26"/>
          <w:szCs w:val="26"/>
          <w:lang w:eastAsia="en-US"/>
        </w:rPr>
        <w:t>, размещенную</w:t>
      </w:r>
      <w:r w:rsidR="00F120B3" w:rsidRPr="00B55B8A">
        <w:rPr>
          <w:sz w:val="26"/>
          <w:szCs w:val="26"/>
          <w:lang w:eastAsia="en-US"/>
        </w:rPr>
        <w:t xml:space="preserve"> </w:t>
      </w:r>
      <w:r w:rsidR="0096034E">
        <w:rPr>
          <w:sz w:val="26"/>
          <w:szCs w:val="26"/>
        </w:rPr>
        <w:t xml:space="preserve">в </w:t>
      </w:r>
      <w:r w:rsidR="0096034E" w:rsidRPr="00B55B8A">
        <w:rPr>
          <w:sz w:val="26"/>
          <w:szCs w:val="26"/>
          <w:lang w:eastAsia="en-US"/>
        </w:rPr>
        <w:t>вышеуказанном разделе на официальном сайте</w:t>
      </w:r>
      <w:r w:rsidR="0096034E">
        <w:rPr>
          <w:sz w:val="26"/>
          <w:szCs w:val="26"/>
          <w:lang w:eastAsia="en-US"/>
        </w:rPr>
        <w:t>.</w:t>
      </w:r>
    </w:p>
    <w:p w:rsidR="00A54B70" w:rsidRDefault="00A54B70" w:rsidP="0096034E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</w:p>
    <w:p w:rsidR="000D4EBA" w:rsidRDefault="000D4EBA" w:rsidP="00FF6AAD">
      <w:pPr>
        <w:ind w:firstLine="709"/>
        <w:jc w:val="center"/>
        <w:rPr>
          <w:b/>
          <w:sz w:val="26"/>
          <w:szCs w:val="26"/>
          <w:lang w:eastAsia="en-US"/>
        </w:rPr>
      </w:pPr>
      <w:r w:rsidRPr="005400A0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5400A0" w:rsidRPr="005400A0" w:rsidRDefault="005400A0" w:rsidP="00FF6AAD">
      <w:pPr>
        <w:ind w:firstLine="709"/>
        <w:jc w:val="center"/>
        <w:rPr>
          <w:b/>
          <w:sz w:val="26"/>
          <w:szCs w:val="26"/>
          <w:lang w:eastAsia="en-US"/>
        </w:rPr>
      </w:pPr>
    </w:p>
    <w:p w:rsidR="00BF7D1C" w:rsidRPr="00BF7D1C" w:rsidRDefault="001E3AB8" w:rsidP="00BF7D1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По информации, представленной Разработчиком, </w:t>
      </w:r>
      <w:r w:rsidR="005D680C" w:rsidRPr="001F33CE">
        <w:rPr>
          <w:sz w:val="26"/>
          <w:szCs w:val="26"/>
        </w:rPr>
        <w:t>проблем</w:t>
      </w:r>
      <w:r w:rsidR="005D680C">
        <w:rPr>
          <w:sz w:val="26"/>
          <w:szCs w:val="26"/>
        </w:rPr>
        <w:t>ой</w:t>
      </w:r>
      <w:r w:rsidR="005D680C" w:rsidRPr="007278F1">
        <w:rPr>
          <w:sz w:val="26"/>
          <w:szCs w:val="26"/>
        </w:rPr>
        <w:t>, на решение которой направлено предлагаемое правовое регулирование,</w:t>
      </w:r>
      <w:r w:rsidR="005D680C">
        <w:rPr>
          <w:sz w:val="26"/>
          <w:szCs w:val="26"/>
        </w:rPr>
        <w:t xml:space="preserve"> является </w:t>
      </w:r>
      <w:r w:rsidR="00BF7D1C">
        <w:rPr>
          <w:sz w:val="26"/>
          <w:szCs w:val="26"/>
        </w:rPr>
        <w:t>о</w:t>
      </w:r>
      <w:r w:rsidR="00BF7D1C" w:rsidRPr="00BF7D1C">
        <w:rPr>
          <w:sz w:val="26"/>
          <w:szCs w:val="26"/>
        </w:rPr>
        <w:t>тсутствие порядка обращения за получением субсидий в очередном финансовом году организаций, являющихся получателями субс</w:t>
      </w:r>
      <w:r w:rsidR="00BF7D1C">
        <w:rPr>
          <w:sz w:val="26"/>
          <w:szCs w:val="26"/>
        </w:rPr>
        <w:t xml:space="preserve">идий в текущем финансовом году, </w:t>
      </w:r>
      <w:r w:rsidR="003A4FE1">
        <w:rPr>
          <w:sz w:val="26"/>
          <w:szCs w:val="26"/>
        </w:rPr>
        <w:br/>
      </w:r>
      <w:r w:rsidR="00BF7D1C">
        <w:rPr>
          <w:sz w:val="26"/>
          <w:szCs w:val="26"/>
        </w:rPr>
        <w:t xml:space="preserve">а также </w:t>
      </w:r>
      <w:r w:rsidR="00BF7D1C" w:rsidRPr="00BF7D1C">
        <w:rPr>
          <w:sz w:val="26"/>
          <w:szCs w:val="26"/>
        </w:rPr>
        <w:t>отсутствие порядка предоставления субсидии за декабрь отчетного финансового года</w:t>
      </w:r>
      <w:r w:rsidR="00BF7D1C">
        <w:rPr>
          <w:sz w:val="26"/>
          <w:szCs w:val="26"/>
        </w:rPr>
        <w:t>.</w:t>
      </w:r>
      <w:proofErr w:type="gramEnd"/>
    </w:p>
    <w:p w:rsidR="003A4FE1" w:rsidRPr="003A4FE1" w:rsidRDefault="001F2C11" w:rsidP="003A4FE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="002829DD">
        <w:rPr>
          <w:sz w:val="26"/>
          <w:szCs w:val="26"/>
        </w:rPr>
        <w:t>негативных эффектов</w:t>
      </w:r>
      <w:r w:rsidR="006E160C">
        <w:rPr>
          <w:sz w:val="26"/>
          <w:szCs w:val="26"/>
        </w:rPr>
        <w:t xml:space="preserve">, возникающих в связи с наличием </w:t>
      </w:r>
      <w:r w:rsidRPr="00D3422C">
        <w:rPr>
          <w:sz w:val="26"/>
          <w:szCs w:val="26"/>
        </w:rPr>
        <w:t>вышеуказанн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>, Разработчик отметил</w:t>
      </w:r>
      <w:r>
        <w:rPr>
          <w:sz w:val="26"/>
          <w:szCs w:val="26"/>
        </w:rPr>
        <w:t xml:space="preserve"> </w:t>
      </w:r>
      <w:r w:rsidR="003A4FE1">
        <w:rPr>
          <w:sz w:val="26"/>
          <w:szCs w:val="26"/>
        </w:rPr>
        <w:t>н</w:t>
      </w:r>
      <w:r w:rsidR="003A4FE1" w:rsidRPr="003A4FE1">
        <w:rPr>
          <w:sz w:val="26"/>
          <w:szCs w:val="26"/>
        </w:rPr>
        <w:t xml:space="preserve">евозможность возмещения </w:t>
      </w:r>
      <w:proofErr w:type="spellStart"/>
      <w:r w:rsidR="003A4FE1" w:rsidRPr="003A4FE1">
        <w:rPr>
          <w:sz w:val="26"/>
          <w:szCs w:val="26"/>
        </w:rPr>
        <w:t>ресурсоснабжающим</w:t>
      </w:r>
      <w:proofErr w:type="spellEnd"/>
      <w:r w:rsidR="003A4FE1" w:rsidRPr="003A4FE1">
        <w:rPr>
          <w:sz w:val="26"/>
          <w:szCs w:val="26"/>
        </w:rPr>
        <w:t xml:space="preserve"> организациям недополученных доходов, возникающих </w:t>
      </w:r>
      <w:r w:rsidR="003A4FE1">
        <w:rPr>
          <w:sz w:val="26"/>
          <w:szCs w:val="26"/>
        </w:rPr>
        <w:br/>
      </w:r>
      <w:r w:rsidR="003A4FE1" w:rsidRPr="003A4FE1">
        <w:rPr>
          <w:sz w:val="26"/>
          <w:szCs w:val="26"/>
        </w:rPr>
        <w:t>в результате установления льготного тарифа на коммунальный ресурс</w:t>
      </w:r>
      <w:r w:rsidR="003A4FE1">
        <w:rPr>
          <w:sz w:val="26"/>
          <w:szCs w:val="26"/>
        </w:rPr>
        <w:t>.</w:t>
      </w:r>
    </w:p>
    <w:p w:rsidR="003A4FE1" w:rsidRPr="003A4FE1" w:rsidRDefault="0060246B" w:rsidP="003A4FE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</w:t>
      </w:r>
      <w:r w:rsidRPr="0060246B">
        <w:rPr>
          <w:sz w:val="26"/>
          <w:szCs w:val="26"/>
        </w:rPr>
        <w:t xml:space="preserve">обозначенной </w:t>
      </w:r>
      <w:r w:rsidRPr="00CD6F4F">
        <w:rPr>
          <w:sz w:val="26"/>
          <w:szCs w:val="26"/>
        </w:rPr>
        <w:t>проблемой Разработчиком был</w:t>
      </w:r>
      <w:r w:rsidR="003A4FE1">
        <w:rPr>
          <w:sz w:val="26"/>
          <w:szCs w:val="26"/>
        </w:rPr>
        <w:t>а</w:t>
      </w:r>
      <w:r w:rsidRPr="00CD6F4F">
        <w:rPr>
          <w:sz w:val="26"/>
          <w:szCs w:val="26"/>
        </w:rPr>
        <w:t xml:space="preserve"> выделен</w:t>
      </w:r>
      <w:r w:rsidR="003A4FE1">
        <w:rPr>
          <w:sz w:val="26"/>
          <w:szCs w:val="26"/>
        </w:rPr>
        <w:t>а</w:t>
      </w:r>
      <w:r w:rsidRPr="00CD6F4F">
        <w:rPr>
          <w:sz w:val="26"/>
          <w:szCs w:val="26"/>
        </w:rPr>
        <w:t xml:space="preserve"> так</w:t>
      </w:r>
      <w:r w:rsidR="003A4FE1">
        <w:rPr>
          <w:sz w:val="26"/>
          <w:szCs w:val="26"/>
        </w:rPr>
        <w:t>ая</w:t>
      </w:r>
      <w:r w:rsidRPr="00CD6F4F">
        <w:rPr>
          <w:sz w:val="26"/>
          <w:szCs w:val="26"/>
        </w:rPr>
        <w:t xml:space="preserve"> цел</w:t>
      </w:r>
      <w:r w:rsidR="003A4FE1">
        <w:rPr>
          <w:sz w:val="26"/>
          <w:szCs w:val="26"/>
        </w:rPr>
        <w:t>ь</w:t>
      </w:r>
      <w:r w:rsidRPr="00CD6F4F">
        <w:rPr>
          <w:sz w:val="26"/>
          <w:szCs w:val="26"/>
        </w:rPr>
        <w:t xml:space="preserve"> предлагаемого правового регулирования</w:t>
      </w:r>
      <w:r>
        <w:rPr>
          <w:sz w:val="26"/>
          <w:szCs w:val="26"/>
        </w:rPr>
        <w:t>,</w:t>
      </w:r>
      <w:r w:rsidRPr="00CD6F4F">
        <w:rPr>
          <w:sz w:val="26"/>
          <w:szCs w:val="26"/>
        </w:rPr>
        <w:t xml:space="preserve"> как</w:t>
      </w:r>
      <w:r>
        <w:rPr>
          <w:sz w:val="26"/>
          <w:szCs w:val="26"/>
        </w:rPr>
        <w:t xml:space="preserve"> </w:t>
      </w:r>
      <w:r w:rsidR="003A4FE1">
        <w:rPr>
          <w:sz w:val="26"/>
          <w:szCs w:val="26"/>
        </w:rPr>
        <w:t>в</w:t>
      </w:r>
      <w:r w:rsidR="003A4FE1" w:rsidRPr="003A4FE1">
        <w:rPr>
          <w:sz w:val="26"/>
          <w:szCs w:val="26"/>
        </w:rPr>
        <w:t xml:space="preserve">озмещение недополученных доходов </w:t>
      </w:r>
      <w:proofErr w:type="spellStart"/>
      <w:r w:rsidR="003A4FE1" w:rsidRPr="003A4FE1">
        <w:rPr>
          <w:sz w:val="26"/>
          <w:szCs w:val="26"/>
        </w:rPr>
        <w:t>ресурсоснабжающих</w:t>
      </w:r>
      <w:proofErr w:type="spellEnd"/>
      <w:r w:rsidR="003A4FE1" w:rsidRPr="003A4FE1">
        <w:rPr>
          <w:sz w:val="26"/>
          <w:szCs w:val="26"/>
        </w:rPr>
        <w:t xml:space="preserve"> организаций, возникающих в результате установления льготного тарифа на коммунальный ресурс, в текущем году и в последующие годы (до 31.12.2021)</w:t>
      </w:r>
      <w:r w:rsidR="003A4FE1">
        <w:rPr>
          <w:sz w:val="26"/>
          <w:szCs w:val="26"/>
        </w:rPr>
        <w:t>.</w:t>
      </w:r>
    </w:p>
    <w:p w:rsidR="00642DD2" w:rsidRDefault="004858B0" w:rsidP="00642D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</w:t>
      </w:r>
      <w:r>
        <w:rPr>
          <w:sz w:val="26"/>
          <w:szCs w:val="26"/>
        </w:rPr>
        <w:t>ной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EA39C1">
        <w:rPr>
          <w:sz w:val="26"/>
          <w:szCs w:val="26"/>
        </w:rPr>
        <w:t xml:space="preserve">предлагается принять нормативный правовой акт, которым </w:t>
      </w:r>
      <w:r w:rsidR="003A4FE1">
        <w:rPr>
          <w:sz w:val="26"/>
          <w:szCs w:val="26"/>
        </w:rPr>
        <w:t xml:space="preserve">вносятся изменения </w:t>
      </w:r>
      <w:r w:rsidR="003A4FE1">
        <w:rPr>
          <w:sz w:val="26"/>
          <w:szCs w:val="26"/>
        </w:rPr>
        <w:br/>
        <w:t xml:space="preserve">в </w:t>
      </w:r>
      <w:r w:rsidR="00642DD2">
        <w:rPr>
          <w:sz w:val="26"/>
          <w:szCs w:val="26"/>
        </w:rPr>
        <w:t>п</w:t>
      </w:r>
      <w:r w:rsidR="00642DD2">
        <w:rPr>
          <w:sz w:val="26"/>
          <w:szCs w:val="26"/>
        </w:rPr>
        <w:t xml:space="preserve">остановление Администрации Томской области от 28.04.2018 </w:t>
      </w:r>
      <w:r w:rsidR="00642DD2">
        <w:rPr>
          <w:sz w:val="26"/>
          <w:szCs w:val="26"/>
        </w:rPr>
        <w:t>№</w:t>
      </w:r>
      <w:r w:rsidR="00642DD2">
        <w:rPr>
          <w:sz w:val="26"/>
          <w:szCs w:val="26"/>
        </w:rPr>
        <w:t xml:space="preserve"> 193а</w:t>
      </w:r>
      <w:r w:rsidR="00642DD2">
        <w:rPr>
          <w:sz w:val="26"/>
          <w:szCs w:val="26"/>
        </w:rPr>
        <w:t xml:space="preserve"> </w:t>
      </w:r>
      <w:r w:rsidR="008D40E0">
        <w:rPr>
          <w:sz w:val="26"/>
          <w:szCs w:val="26"/>
        </w:rPr>
        <w:br/>
      </w:r>
      <w:r w:rsidR="00642DD2">
        <w:rPr>
          <w:sz w:val="26"/>
          <w:szCs w:val="26"/>
        </w:rPr>
        <w:t>«</w:t>
      </w:r>
      <w:r w:rsidR="00642DD2">
        <w:rPr>
          <w:sz w:val="26"/>
          <w:szCs w:val="26"/>
        </w:rPr>
        <w:t xml:space="preserve">Об утверждении Порядка предоставления субсидий на возмещение недополученных доходов </w:t>
      </w:r>
      <w:proofErr w:type="spellStart"/>
      <w:r w:rsidR="00642DD2">
        <w:rPr>
          <w:sz w:val="26"/>
          <w:szCs w:val="26"/>
        </w:rPr>
        <w:t>ресурсоснабжающих</w:t>
      </w:r>
      <w:proofErr w:type="spellEnd"/>
      <w:r w:rsidR="00642DD2">
        <w:rPr>
          <w:sz w:val="26"/>
          <w:szCs w:val="26"/>
        </w:rPr>
        <w:t xml:space="preserve"> организаций, возникающих в результате установления льготног</w:t>
      </w:r>
      <w:r w:rsidR="00642DD2">
        <w:rPr>
          <w:sz w:val="26"/>
          <w:szCs w:val="26"/>
        </w:rPr>
        <w:t>о тарифа на коммунальный ресурс»</w:t>
      </w:r>
      <w:r w:rsidR="008D40E0">
        <w:rPr>
          <w:sz w:val="26"/>
          <w:szCs w:val="26"/>
        </w:rPr>
        <w:t xml:space="preserve"> (далее – Постановление № 193а).</w:t>
      </w:r>
    </w:p>
    <w:p w:rsidR="00CE0C19" w:rsidRPr="00C21463" w:rsidRDefault="00CE0C19" w:rsidP="00CE0C19">
      <w:pPr>
        <w:ind w:firstLine="709"/>
        <w:jc w:val="both"/>
        <w:rPr>
          <w:sz w:val="26"/>
          <w:szCs w:val="26"/>
        </w:rPr>
      </w:pPr>
      <w:r w:rsidRPr="00FF6AAD">
        <w:rPr>
          <w:sz w:val="26"/>
          <w:szCs w:val="26"/>
        </w:rPr>
        <w:lastRenderedPageBreak/>
        <w:t xml:space="preserve">Вариант решения проблемы, предложенный Разработчиком, </w:t>
      </w:r>
      <w:r w:rsidRPr="00D3422C">
        <w:rPr>
          <w:sz w:val="26"/>
          <w:szCs w:val="26"/>
        </w:rPr>
        <w:t>наиболее предпочтительным, поскольку в соответствии с</w:t>
      </w:r>
      <w:r>
        <w:rPr>
          <w:sz w:val="26"/>
          <w:szCs w:val="26"/>
        </w:rPr>
        <w:t xml:space="preserve"> </w:t>
      </w:r>
      <w:r w:rsidRPr="00CE0C19">
        <w:rPr>
          <w:sz w:val="26"/>
          <w:szCs w:val="26"/>
        </w:rPr>
        <w:t xml:space="preserve">Федеральным законом от 27 июля 2010 года № 190-ФЗ «О теплоснабжении» регулированию подлежат тарифы </w:t>
      </w:r>
      <w:r w:rsidR="00B61946">
        <w:rPr>
          <w:sz w:val="26"/>
          <w:szCs w:val="26"/>
        </w:rPr>
        <w:br/>
      </w:r>
      <w:r w:rsidRPr="00CE0C19">
        <w:rPr>
          <w:sz w:val="26"/>
          <w:szCs w:val="26"/>
        </w:rPr>
        <w:t>на тепловую энергию (мощность), поставляемую теплоснабжающими организациями потребителям, а также тарифы на тепловую энергию (мощность), поставляемую теплоснабжающими организациями другим теплоснабжающим организациям</w:t>
      </w:r>
      <w:r>
        <w:rPr>
          <w:sz w:val="26"/>
          <w:szCs w:val="26"/>
        </w:rPr>
        <w:t>.</w:t>
      </w:r>
      <w:r w:rsidRPr="00D3422C">
        <w:rPr>
          <w:sz w:val="26"/>
          <w:szCs w:val="26"/>
        </w:rPr>
        <w:t xml:space="preserve"> </w:t>
      </w:r>
      <w:r w:rsidR="008D40E0">
        <w:rPr>
          <w:sz w:val="26"/>
          <w:szCs w:val="26"/>
        </w:rPr>
        <w:br/>
      </w:r>
      <w:r w:rsidRPr="00D3422C">
        <w:rPr>
          <w:sz w:val="26"/>
          <w:szCs w:val="26"/>
        </w:rPr>
        <w:t>В этой связи такие варианты достижения поставленн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D3422C">
        <w:rPr>
          <w:sz w:val="26"/>
          <w:szCs w:val="26"/>
        </w:rPr>
        <w:t>, как замена регулирования информационными, организационными или иными правовыми способами, невмешательство и саморегулирование, неприемлемы.</w:t>
      </w:r>
    </w:p>
    <w:p w:rsidR="00F81763" w:rsidRDefault="00E1725F" w:rsidP="00CE0C1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FF6AAD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F81763">
        <w:rPr>
          <w:sz w:val="26"/>
          <w:szCs w:val="26"/>
        </w:rPr>
        <w:t xml:space="preserve">7 </w:t>
      </w:r>
      <w:r w:rsidR="00CE0C19">
        <w:rPr>
          <w:sz w:val="26"/>
          <w:szCs w:val="26"/>
        </w:rPr>
        <w:t>о</w:t>
      </w:r>
      <w:r w:rsidR="00CE0C19" w:rsidRPr="00CE0C19">
        <w:rPr>
          <w:sz w:val="26"/>
          <w:szCs w:val="26"/>
        </w:rPr>
        <w:t>рганизаций, оказывающих услуги по теплоснабжению и (или) горячему водоснабжению</w:t>
      </w:r>
      <w:r w:rsidR="00CE0C19">
        <w:rPr>
          <w:sz w:val="26"/>
          <w:szCs w:val="26"/>
        </w:rPr>
        <w:t>, а также п</w:t>
      </w:r>
      <w:r w:rsidR="00CE0C19" w:rsidRPr="00CE0C19">
        <w:rPr>
          <w:sz w:val="26"/>
          <w:szCs w:val="26"/>
        </w:rPr>
        <w:t>отребителей коммунальных ресурсов (теплоснабжение и (или) горячее водоснабжение), проживающие на территории населенных пунктов с общей численностью населения указанных населенных пунктов более 500 тысяч человек</w:t>
      </w:r>
      <w:r w:rsidR="00CE0C19">
        <w:rPr>
          <w:sz w:val="26"/>
          <w:szCs w:val="26"/>
        </w:rPr>
        <w:t>.</w:t>
      </w:r>
      <w:proofErr w:type="gramEnd"/>
      <w:r w:rsidR="00CE0C19">
        <w:rPr>
          <w:sz w:val="26"/>
          <w:szCs w:val="26"/>
        </w:rPr>
        <w:t xml:space="preserve"> </w:t>
      </w:r>
      <w:r w:rsidR="00F81763" w:rsidRPr="00FF6AAD">
        <w:rPr>
          <w:sz w:val="26"/>
          <w:szCs w:val="26"/>
        </w:rPr>
        <w:t>Однако</w:t>
      </w:r>
      <w:proofErr w:type="gramStart"/>
      <w:r w:rsidR="00F81763" w:rsidRPr="00FF6AAD">
        <w:rPr>
          <w:sz w:val="26"/>
          <w:szCs w:val="26"/>
        </w:rPr>
        <w:t>,</w:t>
      </w:r>
      <w:proofErr w:type="gramEnd"/>
      <w:r w:rsidR="00F81763" w:rsidRPr="00FF6AAD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 </w:t>
      </w:r>
      <w:r w:rsidR="00B61946">
        <w:rPr>
          <w:sz w:val="26"/>
          <w:szCs w:val="26"/>
        </w:rPr>
        <w:br/>
      </w:r>
      <w:r w:rsidR="00F81763" w:rsidRPr="00FF6AAD">
        <w:rPr>
          <w:sz w:val="26"/>
          <w:szCs w:val="26"/>
        </w:rPr>
        <w:t>и исполнительные органы государственной власти Томской области в регулируемой сфере деятельности.</w:t>
      </w:r>
    </w:p>
    <w:p w:rsidR="00F2142D" w:rsidRDefault="002C5A24" w:rsidP="00EA39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F6AAD">
        <w:rPr>
          <w:sz w:val="26"/>
          <w:szCs w:val="26"/>
        </w:rPr>
        <w:t>При подготовке проекта акта и сводного отчета Разработчиком был изучен опыт других субъект</w:t>
      </w:r>
      <w:r w:rsidR="00F81763">
        <w:rPr>
          <w:sz w:val="26"/>
          <w:szCs w:val="26"/>
        </w:rPr>
        <w:t>ов</w:t>
      </w:r>
      <w:r w:rsidRPr="00FF6AAD">
        <w:rPr>
          <w:sz w:val="26"/>
          <w:szCs w:val="26"/>
        </w:rPr>
        <w:t xml:space="preserve"> Российской Федерации. </w:t>
      </w:r>
      <w:proofErr w:type="gramStart"/>
      <w:r w:rsidR="00F2142D" w:rsidRPr="00CD6F4F">
        <w:rPr>
          <w:sz w:val="26"/>
          <w:szCs w:val="26"/>
        </w:rPr>
        <w:t xml:space="preserve">В частности, по данным Разработчика, </w:t>
      </w:r>
      <w:r w:rsidR="00F2142D" w:rsidRPr="00003F6B">
        <w:rPr>
          <w:sz w:val="26"/>
          <w:szCs w:val="26"/>
        </w:rPr>
        <w:t>нормативные правовые акты, регулирующие предоставление государственной поддержки на</w:t>
      </w:r>
      <w:r w:rsidR="00B61946">
        <w:rPr>
          <w:sz w:val="26"/>
          <w:szCs w:val="26"/>
        </w:rPr>
        <w:t xml:space="preserve"> возмещение о</w:t>
      </w:r>
      <w:r w:rsidR="00B61946" w:rsidRPr="00CE0C19">
        <w:rPr>
          <w:sz w:val="26"/>
          <w:szCs w:val="26"/>
        </w:rPr>
        <w:t>рганизаци</w:t>
      </w:r>
      <w:r w:rsidR="00B61946">
        <w:rPr>
          <w:sz w:val="26"/>
          <w:szCs w:val="26"/>
        </w:rPr>
        <w:t>ям</w:t>
      </w:r>
      <w:r w:rsidR="00B61946" w:rsidRPr="00CE0C19">
        <w:rPr>
          <w:sz w:val="26"/>
          <w:szCs w:val="26"/>
        </w:rPr>
        <w:t>, оказывающи</w:t>
      </w:r>
      <w:r w:rsidR="00B61946">
        <w:rPr>
          <w:sz w:val="26"/>
          <w:szCs w:val="26"/>
        </w:rPr>
        <w:t>м</w:t>
      </w:r>
      <w:r w:rsidR="00B61946" w:rsidRPr="00CE0C19">
        <w:rPr>
          <w:sz w:val="26"/>
          <w:szCs w:val="26"/>
        </w:rPr>
        <w:t xml:space="preserve"> услуги </w:t>
      </w:r>
      <w:r w:rsidR="00B61946">
        <w:rPr>
          <w:sz w:val="26"/>
          <w:szCs w:val="26"/>
        </w:rPr>
        <w:br/>
      </w:r>
      <w:r w:rsidR="00B61946" w:rsidRPr="00CE0C19">
        <w:rPr>
          <w:sz w:val="26"/>
          <w:szCs w:val="26"/>
        </w:rPr>
        <w:t>по теплоснабжению и (или) горячему водоснабжению</w:t>
      </w:r>
      <w:r w:rsidR="00B61946" w:rsidRPr="00B61946">
        <w:rPr>
          <w:sz w:val="26"/>
          <w:szCs w:val="26"/>
        </w:rPr>
        <w:t>, выпадающих доходов, возникших в результате установления льготных тарифов</w:t>
      </w:r>
      <w:r w:rsidR="00B61946">
        <w:rPr>
          <w:sz w:val="26"/>
          <w:szCs w:val="26"/>
        </w:rPr>
        <w:t>,</w:t>
      </w:r>
      <w:r w:rsidR="00F81763" w:rsidRPr="00863ED4">
        <w:rPr>
          <w:sz w:val="26"/>
          <w:szCs w:val="26"/>
        </w:rPr>
        <w:t xml:space="preserve"> </w:t>
      </w:r>
      <w:r w:rsidR="00F2142D">
        <w:rPr>
          <w:sz w:val="26"/>
          <w:szCs w:val="26"/>
        </w:rPr>
        <w:t xml:space="preserve">приняты </w:t>
      </w:r>
      <w:r w:rsidR="00F2142D" w:rsidRPr="00003F6B">
        <w:rPr>
          <w:sz w:val="26"/>
          <w:szCs w:val="26"/>
        </w:rPr>
        <w:t xml:space="preserve">в </w:t>
      </w:r>
      <w:r w:rsidR="00F2142D">
        <w:rPr>
          <w:sz w:val="26"/>
          <w:szCs w:val="26"/>
        </w:rPr>
        <w:t xml:space="preserve">Омской, </w:t>
      </w:r>
      <w:r w:rsidR="00B61946">
        <w:rPr>
          <w:sz w:val="26"/>
          <w:szCs w:val="26"/>
        </w:rPr>
        <w:t>Псковской</w:t>
      </w:r>
      <w:r w:rsidR="00F81763">
        <w:rPr>
          <w:sz w:val="26"/>
          <w:szCs w:val="26"/>
        </w:rPr>
        <w:t xml:space="preserve">, </w:t>
      </w:r>
      <w:r w:rsidR="00B61946">
        <w:rPr>
          <w:sz w:val="26"/>
          <w:szCs w:val="26"/>
        </w:rPr>
        <w:t>Брянской</w:t>
      </w:r>
      <w:r w:rsidR="00F81763">
        <w:rPr>
          <w:sz w:val="26"/>
          <w:szCs w:val="26"/>
        </w:rPr>
        <w:t xml:space="preserve"> </w:t>
      </w:r>
      <w:r w:rsidR="00F2142D">
        <w:rPr>
          <w:sz w:val="26"/>
          <w:szCs w:val="26"/>
        </w:rPr>
        <w:t>областях</w:t>
      </w:r>
      <w:r w:rsidR="00B61946">
        <w:rPr>
          <w:sz w:val="26"/>
          <w:szCs w:val="26"/>
        </w:rPr>
        <w:t xml:space="preserve"> и Красноярском крае</w:t>
      </w:r>
      <w:r w:rsidR="00F2142D" w:rsidRPr="00003F6B">
        <w:rPr>
          <w:sz w:val="26"/>
          <w:szCs w:val="26"/>
        </w:rPr>
        <w:t>.</w:t>
      </w:r>
      <w:proofErr w:type="gramEnd"/>
      <w:r w:rsidR="00F2142D" w:rsidRPr="00003F6B">
        <w:rPr>
          <w:sz w:val="26"/>
          <w:szCs w:val="26"/>
        </w:rPr>
        <w:t xml:space="preserve"> </w:t>
      </w:r>
      <w:r w:rsidR="00F2142D" w:rsidRPr="00CD6F4F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существующей проблемы и выбрать </w:t>
      </w:r>
      <w:r w:rsidR="00F35878">
        <w:rPr>
          <w:sz w:val="26"/>
          <w:szCs w:val="26"/>
        </w:rPr>
        <w:t xml:space="preserve">подходящий </w:t>
      </w:r>
      <w:r w:rsidR="00F2142D" w:rsidRPr="00CD6F4F">
        <w:rPr>
          <w:sz w:val="26"/>
          <w:szCs w:val="26"/>
        </w:rPr>
        <w:t>вариант правового регулирования для Томской области.</w:t>
      </w:r>
    </w:p>
    <w:p w:rsidR="0016016F" w:rsidRDefault="0016016F" w:rsidP="00FF6AAD">
      <w:pPr>
        <w:jc w:val="both"/>
        <w:rPr>
          <w:sz w:val="26"/>
          <w:szCs w:val="26"/>
        </w:rPr>
      </w:pPr>
    </w:p>
    <w:p w:rsidR="00514F0C" w:rsidRPr="00011A43" w:rsidRDefault="00514F0C" w:rsidP="00FF6AAD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3F71DC" w:rsidRDefault="003F71DC" w:rsidP="00FF6AAD">
      <w:pPr>
        <w:jc w:val="both"/>
        <w:rPr>
          <w:rFonts w:eastAsia="Calibri"/>
          <w:sz w:val="26"/>
          <w:szCs w:val="26"/>
        </w:rPr>
      </w:pPr>
    </w:p>
    <w:p w:rsidR="00642DD2" w:rsidRDefault="000E0D6D" w:rsidP="00642DD2">
      <w:pPr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 xml:space="preserve">Проект акта подготовлен Разработчиком в </w:t>
      </w:r>
      <w:r w:rsidR="00642DD2">
        <w:rPr>
          <w:sz w:val="26"/>
          <w:szCs w:val="26"/>
        </w:rPr>
        <w:t xml:space="preserve">целях реализации части 6 статьи 2 </w:t>
      </w:r>
      <w:r w:rsidR="00642DD2">
        <w:rPr>
          <w:sz w:val="26"/>
          <w:szCs w:val="26"/>
        </w:rPr>
        <w:t>Закон</w:t>
      </w:r>
      <w:r w:rsidR="00642DD2">
        <w:rPr>
          <w:sz w:val="26"/>
          <w:szCs w:val="26"/>
        </w:rPr>
        <w:t>а</w:t>
      </w:r>
      <w:r w:rsidR="00642DD2">
        <w:rPr>
          <w:sz w:val="26"/>
          <w:szCs w:val="26"/>
        </w:rPr>
        <w:t xml:space="preserve"> Томской области от 8</w:t>
      </w:r>
      <w:r w:rsidR="00B20271">
        <w:rPr>
          <w:sz w:val="26"/>
          <w:szCs w:val="26"/>
        </w:rPr>
        <w:t xml:space="preserve"> декабря </w:t>
      </w:r>
      <w:r w:rsidR="00642DD2">
        <w:rPr>
          <w:sz w:val="26"/>
          <w:szCs w:val="26"/>
        </w:rPr>
        <w:t>2017</w:t>
      </w:r>
      <w:r w:rsidR="00B20271">
        <w:rPr>
          <w:sz w:val="26"/>
          <w:szCs w:val="26"/>
        </w:rPr>
        <w:t xml:space="preserve"> года</w:t>
      </w:r>
      <w:r w:rsidR="00642DD2">
        <w:rPr>
          <w:sz w:val="26"/>
          <w:szCs w:val="26"/>
        </w:rPr>
        <w:t xml:space="preserve"> </w:t>
      </w:r>
      <w:r w:rsidR="00642DD2">
        <w:rPr>
          <w:sz w:val="26"/>
          <w:szCs w:val="26"/>
        </w:rPr>
        <w:t>№</w:t>
      </w:r>
      <w:r w:rsidR="00642DD2">
        <w:rPr>
          <w:sz w:val="26"/>
          <w:szCs w:val="26"/>
        </w:rPr>
        <w:t xml:space="preserve"> 140-ОЗ</w:t>
      </w:r>
      <w:r w:rsidR="00642DD2">
        <w:rPr>
          <w:sz w:val="26"/>
          <w:szCs w:val="26"/>
        </w:rPr>
        <w:t xml:space="preserve"> «</w:t>
      </w:r>
      <w:r w:rsidR="00642DD2">
        <w:rPr>
          <w:sz w:val="26"/>
          <w:szCs w:val="26"/>
        </w:rPr>
        <w:t xml:space="preserve">О льготных тарифах </w:t>
      </w:r>
      <w:r w:rsidR="00B20271">
        <w:rPr>
          <w:sz w:val="26"/>
          <w:szCs w:val="26"/>
        </w:rPr>
        <w:br/>
      </w:r>
      <w:r w:rsidR="00642DD2">
        <w:rPr>
          <w:sz w:val="26"/>
          <w:szCs w:val="26"/>
        </w:rPr>
        <w:t xml:space="preserve">на тепловую энергию </w:t>
      </w:r>
      <w:r w:rsidR="00642DD2">
        <w:rPr>
          <w:sz w:val="26"/>
          <w:szCs w:val="26"/>
        </w:rPr>
        <w:t xml:space="preserve">(мощность) и (или) горячую воду», в которой предусмотрено, </w:t>
      </w:r>
      <w:r w:rsidR="008D40E0">
        <w:rPr>
          <w:sz w:val="26"/>
          <w:szCs w:val="26"/>
        </w:rPr>
        <w:br/>
      </w:r>
      <w:r w:rsidR="00642DD2">
        <w:rPr>
          <w:sz w:val="26"/>
          <w:szCs w:val="26"/>
        </w:rPr>
        <w:t>что в</w:t>
      </w:r>
      <w:r w:rsidR="00642DD2">
        <w:rPr>
          <w:sz w:val="26"/>
          <w:szCs w:val="26"/>
        </w:rPr>
        <w:t xml:space="preserve">озмещение недополученных доходов </w:t>
      </w:r>
      <w:proofErr w:type="spellStart"/>
      <w:r w:rsidR="00642DD2">
        <w:rPr>
          <w:sz w:val="26"/>
          <w:szCs w:val="26"/>
        </w:rPr>
        <w:t>ресурсоснабжающих</w:t>
      </w:r>
      <w:proofErr w:type="spellEnd"/>
      <w:r w:rsidR="00642DD2">
        <w:rPr>
          <w:sz w:val="26"/>
          <w:szCs w:val="26"/>
        </w:rPr>
        <w:t xml:space="preserve"> организаций, возникающих в результате установления льготного тарифа на коммунальный ресурс, осуществляется путем предоставления </w:t>
      </w:r>
      <w:proofErr w:type="spellStart"/>
      <w:r w:rsidR="00642DD2">
        <w:rPr>
          <w:sz w:val="26"/>
          <w:szCs w:val="26"/>
        </w:rPr>
        <w:t>ресурсоснабжающим</w:t>
      </w:r>
      <w:proofErr w:type="spellEnd"/>
      <w:r w:rsidR="00642DD2">
        <w:rPr>
          <w:sz w:val="26"/>
          <w:szCs w:val="26"/>
        </w:rPr>
        <w:t xml:space="preserve"> организациям субсидий за счет средств областного бюджета</w:t>
      </w:r>
      <w:proofErr w:type="gramEnd"/>
      <w:r w:rsidR="00642DD2">
        <w:rPr>
          <w:sz w:val="26"/>
          <w:szCs w:val="26"/>
        </w:rPr>
        <w:t xml:space="preserve"> в порядке, определяемом Администрацией Томской области.</w:t>
      </w:r>
    </w:p>
    <w:p w:rsidR="008D40E0" w:rsidRDefault="00642DD2" w:rsidP="00642DD2">
      <w:pPr>
        <w:ind w:firstLine="709"/>
        <w:jc w:val="both"/>
        <w:rPr>
          <w:sz w:val="26"/>
          <w:szCs w:val="26"/>
          <w:lang w:eastAsia="en-US"/>
        </w:rPr>
      </w:pPr>
      <w:r w:rsidRPr="00280C8E">
        <w:rPr>
          <w:sz w:val="26"/>
          <w:szCs w:val="26"/>
          <w:lang w:eastAsia="en-US"/>
        </w:rPr>
        <w:t xml:space="preserve">В ходе оценки регулирующего воздействия Департаментом установлено, </w:t>
      </w:r>
      <w:r w:rsidRPr="00280C8E">
        <w:rPr>
          <w:sz w:val="26"/>
          <w:szCs w:val="26"/>
          <w:lang w:eastAsia="en-US"/>
        </w:rPr>
        <w:br/>
        <w:t xml:space="preserve">что проектом акта предусмотрено внесение изменений в </w:t>
      </w:r>
      <w:r w:rsidR="008D40E0">
        <w:rPr>
          <w:sz w:val="26"/>
          <w:szCs w:val="26"/>
          <w:lang w:eastAsia="en-US"/>
        </w:rPr>
        <w:t xml:space="preserve">Постановление № 193а, которым утвержден </w:t>
      </w:r>
      <w:r>
        <w:rPr>
          <w:sz w:val="26"/>
          <w:szCs w:val="26"/>
          <w:lang w:eastAsia="en-US"/>
        </w:rPr>
        <w:t xml:space="preserve">Порядок предоставления субсидий на возмещение недополученных доходов </w:t>
      </w:r>
      <w:proofErr w:type="spellStart"/>
      <w:r>
        <w:rPr>
          <w:sz w:val="26"/>
          <w:szCs w:val="26"/>
          <w:lang w:eastAsia="en-US"/>
        </w:rPr>
        <w:t>ресурсоснабжающих</w:t>
      </w:r>
      <w:proofErr w:type="spellEnd"/>
      <w:r>
        <w:rPr>
          <w:sz w:val="26"/>
          <w:szCs w:val="26"/>
          <w:lang w:eastAsia="en-US"/>
        </w:rPr>
        <w:t xml:space="preserve"> организаций, возникающих </w:t>
      </w:r>
      <w:r w:rsidR="008D40E0">
        <w:rPr>
          <w:sz w:val="26"/>
          <w:szCs w:val="26"/>
          <w:lang w:eastAsia="en-US"/>
        </w:rPr>
        <w:br/>
      </w:r>
      <w:r>
        <w:rPr>
          <w:sz w:val="26"/>
          <w:szCs w:val="26"/>
          <w:lang w:eastAsia="en-US"/>
        </w:rPr>
        <w:t>в результате установления льготного тарифа на коммунальный ресурс (далее – Порядок)</w:t>
      </w:r>
      <w:r w:rsidR="008D40E0">
        <w:rPr>
          <w:sz w:val="26"/>
          <w:szCs w:val="26"/>
          <w:lang w:eastAsia="en-US"/>
        </w:rPr>
        <w:t>.</w:t>
      </w:r>
    </w:p>
    <w:p w:rsidR="00642D77" w:rsidRPr="00642D77" w:rsidRDefault="00642DD2" w:rsidP="00642D77">
      <w:pPr>
        <w:ind w:firstLine="709"/>
        <w:jc w:val="both"/>
        <w:rPr>
          <w:sz w:val="26"/>
          <w:szCs w:val="26"/>
          <w:lang w:eastAsia="en-US"/>
        </w:rPr>
      </w:pPr>
      <w:proofErr w:type="gramStart"/>
      <w:r w:rsidRPr="00280C8E">
        <w:rPr>
          <w:sz w:val="26"/>
          <w:szCs w:val="26"/>
          <w:lang w:eastAsia="en-US"/>
        </w:rPr>
        <w:t xml:space="preserve">В частности, Разработчиком предлагается </w:t>
      </w:r>
      <w:r w:rsidR="00642D77">
        <w:rPr>
          <w:sz w:val="26"/>
          <w:szCs w:val="26"/>
          <w:lang w:eastAsia="en-US"/>
        </w:rPr>
        <w:t>в Порядке у</w:t>
      </w:r>
      <w:r w:rsidR="00642D77" w:rsidRPr="00642D77">
        <w:rPr>
          <w:sz w:val="26"/>
          <w:szCs w:val="26"/>
          <w:lang w:eastAsia="en-US"/>
        </w:rPr>
        <w:t>точн</w:t>
      </w:r>
      <w:r w:rsidR="00642D77" w:rsidRPr="00642D77">
        <w:rPr>
          <w:sz w:val="26"/>
          <w:szCs w:val="26"/>
          <w:lang w:eastAsia="en-US"/>
        </w:rPr>
        <w:t>ить</w:t>
      </w:r>
      <w:r w:rsidR="00642D77" w:rsidRPr="00642D77">
        <w:rPr>
          <w:sz w:val="26"/>
          <w:szCs w:val="26"/>
          <w:lang w:eastAsia="en-US"/>
        </w:rPr>
        <w:t xml:space="preserve"> срок</w:t>
      </w:r>
      <w:r w:rsidR="00642D77" w:rsidRPr="00642D77">
        <w:rPr>
          <w:sz w:val="26"/>
          <w:szCs w:val="26"/>
          <w:lang w:eastAsia="en-US"/>
        </w:rPr>
        <w:t xml:space="preserve"> для</w:t>
      </w:r>
      <w:r w:rsidR="00642D77" w:rsidRPr="00642D77">
        <w:rPr>
          <w:sz w:val="26"/>
          <w:szCs w:val="26"/>
          <w:lang w:eastAsia="en-US"/>
        </w:rPr>
        <w:t xml:space="preserve"> перво</w:t>
      </w:r>
      <w:r w:rsidR="00642D77" w:rsidRPr="00642D77">
        <w:rPr>
          <w:sz w:val="26"/>
          <w:szCs w:val="26"/>
          <w:lang w:eastAsia="en-US"/>
        </w:rPr>
        <w:t>го</w:t>
      </w:r>
      <w:r w:rsidR="00642D77" w:rsidRPr="00642D77">
        <w:rPr>
          <w:sz w:val="26"/>
          <w:szCs w:val="26"/>
          <w:lang w:eastAsia="en-US"/>
        </w:rPr>
        <w:t xml:space="preserve"> обращени</w:t>
      </w:r>
      <w:r w:rsidR="00642D77" w:rsidRPr="00642D77">
        <w:rPr>
          <w:sz w:val="26"/>
          <w:szCs w:val="26"/>
          <w:lang w:eastAsia="en-US"/>
        </w:rPr>
        <w:t>я</w:t>
      </w:r>
      <w:r w:rsidR="00642D77" w:rsidRPr="00642D77">
        <w:rPr>
          <w:sz w:val="26"/>
          <w:szCs w:val="26"/>
          <w:lang w:eastAsia="en-US"/>
        </w:rPr>
        <w:t xml:space="preserve"> за получением субсид</w:t>
      </w:r>
      <w:r w:rsidR="00642D77" w:rsidRPr="00642D77">
        <w:rPr>
          <w:sz w:val="26"/>
          <w:szCs w:val="26"/>
          <w:lang w:eastAsia="en-US"/>
        </w:rPr>
        <w:t xml:space="preserve">ий в текущем финансовом году, </w:t>
      </w:r>
      <w:r w:rsidR="00642D77" w:rsidRPr="00642D77">
        <w:rPr>
          <w:sz w:val="26"/>
          <w:szCs w:val="26"/>
          <w:lang w:eastAsia="en-US"/>
        </w:rPr>
        <w:t>установ</w:t>
      </w:r>
      <w:r w:rsidR="00642D77" w:rsidRPr="00642D77">
        <w:rPr>
          <w:sz w:val="26"/>
          <w:szCs w:val="26"/>
          <w:lang w:eastAsia="en-US"/>
        </w:rPr>
        <w:t>ить</w:t>
      </w:r>
      <w:r w:rsidR="00642D77" w:rsidRPr="00642D77">
        <w:rPr>
          <w:sz w:val="26"/>
          <w:szCs w:val="26"/>
          <w:lang w:eastAsia="en-US"/>
        </w:rPr>
        <w:t xml:space="preserve"> срок для обращения за получением субсидий в очередном финансовом году организац</w:t>
      </w:r>
      <w:r w:rsidR="00642D77" w:rsidRPr="00642D77">
        <w:rPr>
          <w:sz w:val="26"/>
          <w:szCs w:val="26"/>
          <w:lang w:eastAsia="en-US"/>
        </w:rPr>
        <w:t>иям</w:t>
      </w:r>
      <w:r w:rsidR="00642D77" w:rsidRPr="00642D77">
        <w:rPr>
          <w:sz w:val="26"/>
          <w:szCs w:val="26"/>
          <w:lang w:eastAsia="en-US"/>
        </w:rPr>
        <w:t>, являющи</w:t>
      </w:r>
      <w:r w:rsidR="00642D77" w:rsidRPr="00642D77">
        <w:rPr>
          <w:sz w:val="26"/>
          <w:szCs w:val="26"/>
          <w:lang w:eastAsia="en-US"/>
        </w:rPr>
        <w:t>м</w:t>
      </w:r>
      <w:r w:rsidR="00642D77" w:rsidRPr="00642D77">
        <w:rPr>
          <w:sz w:val="26"/>
          <w:szCs w:val="26"/>
          <w:lang w:eastAsia="en-US"/>
        </w:rPr>
        <w:t>ся получателями субсидий в текущем финансовом году</w:t>
      </w:r>
      <w:r w:rsidR="00642D77" w:rsidRPr="00642D77">
        <w:rPr>
          <w:sz w:val="26"/>
          <w:szCs w:val="26"/>
          <w:lang w:eastAsia="en-US"/>
        </w:rPr>
        <w:t>,</w:t>
      </w:r>
      <w:r w:rsidR="00642D77" w:rsidRPr="00642D77">
        <w:rPr>
          <w:sz w:val="26"/>
          <w:szCs w:val="26"/>
          <w:lang w:eastAsia="en-US"/>
        </w:rPr>
        <w:t xml:space="preserve"> </w:t>
      </w:r>
      <w:r w:rsidR="00642D77">
        <w:rPr>
          <w:sz w:val="26"/>
          <w:szCs w:val="26"/>
          <w:lang w:eastAsia="en-US"/>
        </w:rPr>
        <w:t xml:space="preserve">определить </w:t>
      </w:r>
      <w:r w:rsidR="00642D77" w:rsidRPr="00642D77">
        <w:rPr>
          <w:sz w:val="26"/>
          <w:szCs w:val="26"/>
          <w:lang w:eastAsia="en-US"/>
        </w:rPr>
        <w:t>порядок предоставления субсидии за декабрь отчетного финансового года</w:t>
      </w:r>
      <w:r w:rsidR="00642D77" w:rsidRPr="00642D77">
        <w:rPr>
          <w:sz w:val="26"/>
          <w:szCs w:val="26"/>
          <w:lang w:eastAsia="en-US"/>
        </w:rPr>
        <w:t xml:space="preserve">, а также </w:t>
      </w:r>
      <w:r w:rsidR="00642D77" w:rsidRPr="00642D77">
        <w:rPr>
          <w:sz w:val="26"/>
          <w:szCs w:val="26"/>
          <w:lang w:eastAsia="en-US"/>
        </w:rPr>
        <w:t>дополн</w:t>
      </w:r>
      <w:r w:rsidR="00642D77" w:rsidRPr="00642D77">
        <w:rPr>
          <w:sz w:val="26"/>
          <w:szCs w:val="26"/>
          <w:lang w:eastAsia="en-US"/>
        </w:rPr>
        <w:t>ить</w:t>
      </w:r>
      <w:r w:rsidR="00642D77" w:rsidRPr="00642D77">
        <w:rPr>
          <w:sz w:val="26"/>
          <w:szCs w:val="26"/>
          <w:lang w:eastAsia="en-US"/>
        </w:rPr>
        <w:t xml:space="preserve"> основани</w:t>
      </w:r>
      <w:r w:rsidR="00642D77" w:rsidRPr="00642D77">
        <w:rPr>
          <w:sz w:val="26"/>
          <w:szCs w:val="26"/>
          <w:lang w:eastAsia="en-US"/>
        </w:rPr>
        <w:t>я</w:t>
      </w:r>
      <w:r w:rsidR="00642D77" w:rsidRPr="00642D77">
        <w:rPr>
          <w:sz w:val="26"/>
          <w:szCs w:val="26"/>
          <w:lang w:eastAsia="en-US"/>
        </w:rPr>
        <w:t xml:space="preserve"> для отказа в предоставлении субсидий</w:t>
      </w:r>
      <w:r w:rsidR="00642D77" w:rsidRPr="00642D77">
        <w:rPr>
          <w:sz w:val="26"/>
          <w:szCs w:val="26"/>
          <w:lang w:eastAsia="en-US"/>
        </w:rPr>
        <w:t>.</w:t>
      </w:r>
      <w:proofErr w:type="gramEnd"/>
    </w:p>
    <w:p w:rsidR="009E25B9" w:rsidRDefault="009E25B9" w:rsidP="009E25B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</w:rPr>
        <w:lastRenderedPageBreak/>
        <w:t>Изменения, предлагаемые Разработчиком, обусловлены</w:t>
      </w:r>
      <w:r>
        <w:rPr>
          <w:sz w:val="26"/>
          <w:szCs w:val="26"/>
        </w:rPr>
        <w:t xml:space="preserve"> сложившейся правоприменительной практикой Постановления № 193а в течение 2018 года.</w:t>
      </w:r>
    </w:p>
    <w:p w:rsidR="008A0398" w:rsidRPr="009E25B9" w:rsidRDefault="008A0398" w:rsidP="009E25B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proofErr w:type="gramStart"/>
      <w:r w:rsidRPr="009E25B9">
        <w:rPr>
          <w:sz w:val="26"/>
          <w:szCs w:val="26"/>
          <w:lang w:eastAsia="en-US"/>
        </w:rPr>
        <w:t>П</w:t>
      </w:r>
      <w:r w:rsidRPr="009E25B9">
        <w:rPr>
          <w:sz w:val="26"/>
          <w:szCs w:val="26"/>
          <w:lang w:eastAsia="en-US"/>
        </w:rPr>
        <w:t>редостав</w:t>
      </w:r>
      <w:r w:rsidRPr="009E25B9">
        <w:rPr>
          <w:sz w:val="26"/>
          <w:szCs w:val="26"/>
          <w:lang w:eastAsia="en-US"/>
        </w:rPr>
        <w:t>ление</w:t>
      </w:r>
      <w:r w:rsidRPr="009E25B9">
        <w:rPr>
          <w:sz w:val="26"/>
          <w:szCs w:val="26"/>
          <w:lang w:eastAsia="en-US"/>
        </w:rPr>
        <w:t xml:space="preserve"> </w:t>
      </w:r>
      <w:proofErr w:type="spellStart"/>
      <w:r w:rsidRPr="008A0398">
        <w:rPr>
          <w:sz w:val="26"/>
          <w:szCs w:val="26"/>
          <w:lang w:eastAsia="en-US"/>
        </w:rPr>
        <w:t>ресурсоснабжающим</w:t>
      </w:r>
      <w:proofErr w:type="spellEnd"/>
      <w:r w:rsidRPr="008A0398">
        <w:rPr>
          <w:sz w:val="26"/>
          <w:szCs w:val="26"/>
          <w:lang w:eastAsia="en-US"/>
        </w:rPr>
        <w:t xml:space="preserve"> организациям субсиди</w:t>
      </w:r>
      <w:r w:rsidRPr="008A0398">
        <w:rPr>
          <w:sz w:val="26"/>
          <w:szCs w:val="26"/>
          <w:lang w:eastAsia="en-US"/>
        </w:rPr>
        <w:t>й</w:t>
      </w:r>
      <w:r w:rsidRPr="008A0398">
        <w:rPr>
          <w:sz w:val="26"/>
          <w:szCs w:val="26"/>
          <w:lang w:eastAsia="en-US"/>
        </w:rPr>
        <w:t xml:space="preserve"> из областного бюджета на компенсацию выпадающих доходов, возникающих в результате установления льготных тарифов</w:t>
      </w:r>
      <w:r w:rsidRPr="008A0398">
        <w:rPr>
          <w:sz w:val="26"/>
          <w:szCs w:val="26"/>
          <w:lang w:eastAsia="en-US"/>
        </w:rPr>
        <w:t xml:space="preserve">, является одной из мер борьбы с убыточностью </w:t>
      </w:r>
      <w:proofErr w:type="spellStart"/>
      <w:r w:rsidRPr="008A0398">
        <w:rPr>
          <w:sz w:val="26"/>
          <w:szCs w:val="26"/>
          <w:lang w:eastAsia="en-US"/>
        </w:rPr>
        <w:t>ресурсоснабжающих</w:t>
      </w:r>
      <w:proofErr w:type="spellEnd"/>
      <w:r w:rsidRPr="008A0398">
        <w:rPr>
          <w:sz w:val="26"/>
          <w:szCs w:val="26"/>
          <w:lang w:eastAsia="en-US"/>
        </w:rPr>
        <w:t xml:space="preserve"> предприятий в сфере теплоснабжения в </w:t>
      </w:r>
      <w:r w:rsidRPr="008A0398">
        <w:rPr>
          <w:sz w:val="26"/>
          <w:szCs w:val="26"/>
          <w:lang w:eastAsia="en-US"/>
        </w:rPr>
        <w:t>регионе</w:t>
      </w:r>
      <w:r>
        <w:rPr>
          <w:sz w:val="26"/>
          <w:szCs w:val="26"/>
          <w:lang w:eastAsia="en-US"/>
        </w:rPr>
        <w:t xml:space="preserve">, </w:t>
      </w:r>
      <w:r w:rsidR="009E25B9">
        <w:rPr>
          <w:sz w:val="26"/>
          <w:szCs w:val="26"/>
          <w:lang w:eastAsia="en-US"/>
        </w:rPr>
        <w:t xml:space="preserve">ведь </w:t>
      </w:r>
      <w:r w:rsidR="005F6255">
        <w:rPr>
          <w:sz w:val="26"/>
          <w:szCs w:val="26"/>
          <w:lang w:eastAsia="en-US"/>
        </w:rPr>
        <w:br/>
      </w:r>
      <w:r w:rsidR="009E25B9" w:rsidRPr="009E25B9">
        <w:rPr>
          <w:sz w:val="26"/>
          <w:szCs w:val="26"/>
          <w:lang w:eastAsia="en-US"/>
        </w:rPr>
        <w:t>от финансового состояния теплоснабжающих организаций, от достаточности средств у данных организаций на реализацию инвестиционных и ремонтных программ</w:t>
      </w:r>
      <w:r w:rsidR="009E25B9" w:rsidRPr="009E25B9">
        <w:rPr>
          <w:sz w:val="26"/>
          <w:szCs w:val="26"/>
          <w:lang w:eastAsia="en-US"/>
        </w:rPr>
        <w:t xml:space="preserve"> зависит н</w:t>
      </w:r>
      <w:r w:rsidRPr="009E25B9">
        <w:rPr>
          <w:sz w:val="26"/>
          <w:szCs w:val="26"/>
          <w:lang w:eastAsia="en-US"/>
        </w:rPr>
        <w:t>адежность обеспечение стаби</w:t>
      </w:r>
      <w:r w:rsidR="009E25B9" w:rsidRPr="009E25B9">
        <w:rPr>
          <w:sz w:val="26"/>
          <w:szCs w:val="26"/>
          <w:lang w:eastAsia="en-US"/>
        </w:rPr>
        <w:t>льности в сфере теплоснабжения Томской области в</w:t>
      </w:r>
      <w:r w:rsidR="009E25B9">
        <w:rPr>
          <w:sz w:val="26"/>
          <w:szCs w:val="26"/>
          <w:lang w:eastAsia="en-US"/>
        </w:rPr>
        <w:t xml:space="preserve"> </w:t>
      </w:r>
      <w:r w:rsidR="009E25B9" w:rsidRPr="009E25B9">
        <w:rPr>
          <w:sz w:val="26"/>
          <w:szCs w:val="26"/>
          <w:lang w:eastAsia="en-US"/>
        </w:rPr>
        <w:t>целом.</w:t>
      </w:r>
      <w:proofErr w:type="gramEnd"/>
    </w:p>
    <w:p w:rsidR="008A0398" w:rsidRDefault="008A0398" w:rsidP="005F6255">
      <w:pPr>
        <w:ind w:firstLine="709"/>
        <w:jc w:val="both"/>
        <w:rPr>
          <w:rFonts w:eastAsia="Calibri"/>
          <w:sz w:val="26"/>
          <w:szCs w:val="26"/>
        </w:rPr>
      </w:pPr>
      <w:proofErr w:type="gramStart"/>
      <w:r>
        <w:rPr>
          <w:rFonts w:eastAsia="Calibri"/>
          <w:sz w:val="26"/>
          <w:szCs w:val="26"/>
        </w:rPr>
        <w:t xml:space="preserve">Примечательным является тот факт, что замечание, указанное Уполномоченным по защите прав предпринимателей в Томской области, в рамках публичных консультаций, относительно </w:t>
      </w:r>
      <w:r w:rsidR="0058238A">
        <w:rPr>
          <w:rFonts w:eastAsia="Calibri"/>
          <w:sz w:val="26"/>
          <w:szCs w:val="26"/>
        </w:rPr>
        <w:t xml:space="preserve">соотношения срока </w:t>
      </w:r>
      <w:r w:rsidR="0058238A" w:rsidRPr="00642D77">
        <w:rPr>
          <w:sz w:val="26"/>
          <w:szCs w:val="26"/>
          <w:lang w:eastAsia="en-US"/>
        </w:rPr>
        <w:t>для первого обращения за получением субсидий в текущем финансовом году</w:t>
      </w:r>
      <w:r w:rsidR="0058238A">
        <w:rPr>
          <w:sz w:val="26"/>
          <w:szCs w:val="26"/>
          <w:lang w:eastAsia="en-US"/>
        </w:rPr>
        <w:t xml:space="preserve"> (1 февраля текущего года) </w:t>
      </w:r>
      <w:r w:rsidR="005F6255">
        <w:rPr>
          <w:sz w:val="26"/>
          <w:szCs w:val="26"/>
          <w:lang w:eastAsia="en-US"/>
        </w:rPr>
        <w:br/>
      </w:r>
      <w:r w:rsidR="0058238A">
        <w:rPr>
          <w:sz w:val="26"/>
          <w:szCs w:val="26"/>
          <w:lang w:eastAsia="en-US"/>
        </w:rPr>
        <w:t xml:space="preserve">и момента вступления в силу рассматриваемого правового регулирования </w:t>
      </w:r>
      <w:r>
        <w:rPr>
          <w:rFonts w:eastAsia="Calibri"/>
          <w:sz w:val="26"/>
          <w:szCs w:val="26"/>
        </w:rPr>
        <w:t>было Разработчиком учтено, соответствующее изменение внесено в текст проекта акта.</w:t>
      </w:r>
      <w:proofErr w:type="gramEnd"/>
    </w:p>
    <w:p w:rsidR="0014153C" w:rsidRDefault="002D6232" w:rsidP="00B2027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B2795">
        <w:rPr>
          <w:sz w:val="26"/>
          <w:szCs w:val="26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7B2795">
        <w:rPr>
          <w:sz w:val="26"/>
          <w:szCs w:val="26"/>
        </w:rPr>
        <w:br/>
        <w:t>не потребуется. Средства из областного бюджета в целях реализации проекта акта потребуются лишь в пределах бюджетных ассигнований и лимитов бюджетных обязательств, предусмотренных Законом Томской области от 2</w:t>
      </w:r>
      <w:r w:rsidR="00B20271">
        <w:rPr>
          <w:sz w:val="26"/>
          <w:szCs w:val="26"/>
        </w:rPr>
        <w:t>9</w:t>
      </w:r>
      <w:r w:rsidRPr="007B2795">
        <w:rPr>
          <w:sz w:val="26"/>
          <w:szCs w:val="26"/>
        </w:rPr>
        <w:t xml:space="preserve"> декабря 201</w:t>
      </w:r>
      <w:r w:rsidR="00B20271">
        <w:rPr>
          <w:sz w:val="26"/>
          <w:szCs w:val="26"/>
        </w:rPr>
        <w:t>8</w:t>
      </w:r>
      <w:r w:rsidRPr="007B2795">
        <w:rPr>
          <w:sz w:val="26"/>
          <w:szCs w:val="26"/>
        </w:rPr>
        <w:t xml:space="preserve"> года </w:t>
      </w:r>
      <w:r w:rsidRPr="007B2795">
        <w:rPr>
          <w:sz w:val="26"/>
          <w:szCs w:val="26"/>
        </w:rPr>
        <w:br/>
        <w:t>№ 15</w:t>
      </w:r>
      <w:r w:rsidR="00B20271">
        <w:rPr>
          <w:sz w:val="26"/>
          <w:szCs w:val="26"/>
        </w:rPr>
        <w:t>1</w:t>
      </w:r>
      <w:r w:rsidRPr="007B2795">
        <w:rPr>
          <w:sz w:val="26"/>
          <w:szCs w:val="26"/>
        </w:rPr>
        <w:t>-ОЗ «Об областном бюджете на 201</w:t>
      </w:r>
      <w:r w:rsidR="00B20271">
        <w:rPr>
          <w:sz w:val="26"/>
          <w:szCs w:val="26"/>
        </w:rPr>
        <w:t>9</w:t>
      </w:r>
      <w:r w:rsidRPr="007B2795">
        <w:rPr>
          <w:sz w:val="26"/>
          <w:szCs w:val="26"/>
        </w:rPr>
        <w:t xml:space="preserve"> год и на планов</w:t>
      </w:r>
      <w:r w:rsidR="00B20271">
        <w:rPr>
          <w:sz w:val="26"/>
          <w:szCs w:val="26"/>
        </w:rPr>
        <w:t>ый период 2020 и 2021</w:t>
      </w:r>
      <w:r w:rsidRPr="007B2795">
        <w:rPr>
          <w:sz w:val="26"/>
          <w:szCs w:val="26"/>
        </w:rPr>
        <w:t xml:space="preserve"> годов»</w:t>
      </w:r>
      <w:r>
        <w:rPr>
          <w:sz w:val="26"/>
          <w:szCs w:val="26"/>
        </w:rPr>
        <w:t>.</w:t>
      </w:r>
      <w:r w:rsidRPr="007B2795">
        <w:rPr>
          <w:sz w:val="26"/>
          <w:szCs w:val="26"/>
        </w:rPr>
        <w:t xml:space="preserve"> Так, в </w:t>
      </w:r>
      <w:r w:rsidR="00A60BB2">
        <w:rPr>
          <w:sz w:val="26"/>
          <w:szCs w:val="26"/>
        </w:rPr>
        <w:t xml:space="preserve">указанном Законе предусмотрено, что </w:t>
      </w:r>
      <w:r w:rsidRPr="007B2795">
        <w:rPr>
          <w:sz w:val="26"/>
          <w:szCs w:val="26"/>
        </w:rPr>
        <w:t>субсиди</w:t>
      </w:r>
      <w:r w:rsidR="006B5890">
        <w:rPr>
          <w:sz w:val="26"/>
          <w:szCs w:val="26"/>
        </w:rPr>
        <w:t>и</w:t>
      </w:r>
      <w:r w:rsidRPr="007B2795">
        <w:rPr>
          <w:sz w:val="26"/>
          <w:szCs w:val="26"/>
        </w:rPr>
        <w:t xml:space="preserve"> </w:t>
      </w:r>
      <w:r w:rsidR="00A60BB2">
        <w:rPr>
          <w:sz w:val="26"/>
          <w:szCs w:val="26"/>
        </w:rPr>
        <w:br/>
      </w:r>
      <w:r w:rsidRPr="007B2795">
        <w:rPr>
          <w:sz w:val="26"/>
          <w:szCs w:val="26"/>
        </w:rPr>
        <w:t>на в</w:t>
      </w:r>
      <w:r>
        <w:rPr>
          <w:sz w:val="26"/>
          <w:szCs w:val="26"/>
        </w:rPr>
        <w:t xml:space="preserve">озмещение </w:t>
      </w:r>
      <w:r w:rsidR="00B20271" w:rsidRPr="00B20271">
        <w:rPr>
          <w:sz w:val="26"/>
          <w:szCs w:val="26"/>
        </w:rPr>
        <w:t xml:space="preserve">недополученных доходов </w:t>
      </w:r>
      <w:proofErr w:type="spellStart"/>
      <w:r w:rsidR="00B20271" w:rsidRPr="00B20271">
        <w:rPr>
          <w:sz w:val="26"/>
          <w:szCs w:val="26"/>
        </w:rPr>
        <w:t>ресурсоснабжающих</w:t>
      </w:r>
      <w:proofErr w:type="spellEnd"/>
      <w:r w:rsidR="00B20271" w:rsidRPr="00B20271">
        <w:rPr>
          <w:sz w:val="26"/>
          <w:szCs w:val="26"/>
        </w:rPr>
        <w:t xml:space="preserve"> организаций, возникающих в результате установления льготного тарифа на коммунальный</w:t>
      </w:r>
      <w:r w:rsidR="00B20271">
        <w:rPr>
          <w:sz w:val="26"/>
          <w:szCs w:val="26"/>
        </w:rPr>
        <w:t xml:space="preserve"> ресурс, </w:t>
      </w:r>
      <w:r>
        <w:rPr>
          <w:sz w:val="26"/>
          <w:szCs w:val="26"/>
        </w:rPr>
        <w:t xml:space="preserve">будет предоставлено в объеме </w:t>
      </w:r>
      <w:r w:rsidR="00B20271">
        <w:rPr>
          <w:sz w:val="26"/>
          <w:szCs w:val="26"/>
        </w:rPr>
        <w:t>172 млн.</w:t>
      </w:r>
      <w:r>
        <w:rPr>
          <w:sz w:val="26"/>
          <w:szCs w:val="26"/>
        </w:rPr>
        <w:t xml:space="preserve"> руб.</w:t>
      </w:r>
    </w:p>
    <w:p w:rsidR="002D6232" w:rsidRPr="007B2795" w:rsidRDefault="00510BE5" w:rsidP="00863ED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B712C">
        <w:rPr>
          <w:sz w:val="26"/>
          <w:szCs w:val="26"/>
        </w:rPr>
        <w:t xml:space="preserve">Разработчиком в пункте 7 сводного отчета указано, что риски неблагоприятных </w:t>
      </w:r>
      <w:r w:rsidRPr="007B2795">
        <w:rPr>
          <w:sz w:val="26"/>
          <w:szCs w:val="26"/>
        </w:rPr>
        <w:t xml:space="preserve">последствий применения предлагаемого правового регулирования отсутствуют. </w:t>
      </w:r>
    </w:p>
    <w:p w:rsidR="00980237" w:rsidRPr="00980237" w:rsidRDefault="009D6DE7" w:rsidP="00980237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sz w:val="26"/>
          <w:szCs w:val="26"/>
        </w:rPr>
        <w:t xml:space="preserve">Для проведения </w:t>
      </w:r>
      <w:r w:rsidRPr="007B2795">
        <w:rPr>
          <w:sz w:val="26"/>
          <w:szCs w:val="26"/>
        </w:rPr>
        <w:t>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указал так</w:t>
      </w:r>
      <w:r w:rsidR="00642D77">
        <w:rPr>
          <w:sz w:val="26"/>
          <w:szCs w:val="26"/>
        </w:rPr>
        <w:t xml:space="preserve">ой </w:t>
      </w:r>
      <w:r w:rsidRPr="007B2795">
        <w:rPr>
          <w:sz w:val="26"/>
          <w:szCs w:val="26"/>
        </w:rPr>
        <w:t xml:space="preserve">индикатор, как </w:t>
      </w:r>
      <w:r w:rsidR="00980237">
        <w:rPr>
          <w:sz w:val="26"/>
          <w:szCs w:val="26"/>
        </w:rPr>
        <w:t>к</w:t>
      </w:r>
      <w:r w:rsidR="00980237" w:rsidRPr="00980237">
        <w:rPr>
          <w:sz w:val="26"/>
          <w:szCs w:val="26"/>
        </w:rPr>
        <w:t xml:space="preserve">оличество </w:t>
      </w:r>
      <w:r w:rsidR="00642D77">
        <w:rPr>
          <w:sz w:val="26"/>
          <w:szCs w:val="26"/>
        </w:rPr>
        <w:t xml:space="preserve">обращений за получением субсидий в текущем финансовом году </w:t>
      </w:r>
      <w:r w:rsidR="00980237">
        <w:rPr>
          <w:sz w:val="26"/>
          <w:szCs w:val="26"/>
        </w:rPr>
        <w:t xml:space="preserve">– </w:t>
      </w:r>
      <w:r w:rsidR="00672314">
        <w:rPr>
          <w:sz w:val="26"/>
          <w:szCs w:val="26"/>
        </w:rPr>
        <w:t>7 обращений</w:t>
      </w:r>
      <w:r w:rsidR="00980237" w:rsidRPr="00980237">
        <w:rPr>
          <w:sz w:val="26"/>
          <w:szCs w:val="26"/>
        </w:rPr>
        <w:t>.</w:t>
      </w:r>
      <w:r w:rsidR="00980237">
        <w:rPr>
          <w:sz w:val="26"/>
          <w:szCs w:val="26"/>
        </w:rPr>
        <w:t xml:space="preserve"> Помимо указанных индикаторов, полагаем возможным производить оценку </w:t>
      </w:r>
      <w:r w:rsidR="00980237" w:rsidRPr="002337E6">
        <w:rPr>
          <w:rFonts w:eastAsia="Calibri"/>
          <w:sz w:val="26"/>
          <w:szCs w:val="26"/>
          <w:lang w:val="x-none"/>
        </w:rPr>
        <w:t>эффективност</w:t>
      </w:r>
      <w:r w:rsidR="00980237">
        <w:rPr>
          <w:rFonts w:eastAsia="Calibri"/>
          <w:sz w:val="26"/>
          <w:szCs w:val="26"/>
        </w:rPr>
        <w:t>и</w:t>
      </w:r>
      <w:r w:rsidR="00980237" w:rsidRPr="002337E6">
        <w:rPr>
          <w:rFonts w:eastAsia="Calibri"/>
          <w:sz w:val="26"/>
          <w:szCs w:val="26"/>
          <w:lang w:val="x-none"/>
        </w:rPr>
        <w:t xml:space="preserve"> </w:t>
      </w:r>
      <w:r w:rsidR="00980237">
        <w:rPr>
          <w:rFonts w:eastAsia="Calibri"/>
          <w:sz w:val="26"/>
          <w:szCs w:val="26"/>
        </w:rPr>
        <w:t>предлагаемого правового регулирования еще с помощью таких индикаторов, как</w:t>
      </w:r>
      <w:r w:rsidR="00980237" w:rsidRPr="00980237">
        <w:rPr>
          <w:sz w:val="26"/>
          <w:szCs w:val="26"/>
        </w:rPr>
        <w:t xml:space="preserve"> </w:t>
      </w:r>
      <w:r w:rsidR="00980237" w:rsidRPr="007B2795">
        <w:rPr>
          <w:sz w:val="26"/>
          <w:szCs w:val="26"/>
        </w:rPr>
        <w:t xml:space="preserve">количество субъектов </w:t>
      </w:r>
      <w:r w:rsidR="00980237" w:rsidRPr="00AB712C">
        <w:rPr>
          <w:sz w:val="26"/>
          <w:szCs w:val="26"/>
        </w:rPr>
        <w:t>предпринимательск</w:t>
      </w:r>
      <w:r w:rsidR="00980237">
        <w:rPr>
          <w:sz w:val="26"/>
          <w:szCs w:val="26"/>
        </w:rPr>
        <w:t>ой</w:t>
      </w:r>
      <w:r w:rsidR="00980237" w:rsidRPr="00AB712C">
        <w:rPr>
          <w:sz w:val="26"/>
          <w:szCs w:val="26"/>
        </w:rPr>
        <w:t xml:space="preserve"> деятельност</w:t>
      </w:r>
      <w:r w:rsidR="00980237">
        <w:rPr>
          <w:sz w:val="26"/>
          <w:szCs w:val="26"/>
        </w:rPr>
        <w:t>и</w:t>
      </w:r>
      <w:r w:rsidR="00980237" w:rsidRPr="00AB712C">
        <w:rPr>
          <w:sz w:val="26"/>
          <w:szCs w:val="26"/>
        </w:rPr>
        <w:t>, получивших установленны</w:t>
      </w:r>
      <w:r w:rsidR="00980237">
        <w:rPr>
          <w:sz w:val="26"/>
          <w:szCs w:val="26"/>
        </w:rPr>
        <w:t xml:space="preserve">й вид государственной поддержки, а также </w:t>
      </w:r>
      <w:r w:rsidR="00980237" w:rsidRPr="00AB712C">
        <w:rPr>
          <w:sz w:val="26"/>
          <w:szCs w:val="26"/>
        </w:rPr>
        <w:t>объем финансовых средств, направленных на реализацию данного</w:t>
      </w:r>
      <w:r w:rsidR="00980237">
        <w:rPr>
          <w:sz w:val="26"/>
          <w:szCs w:val="26"/>
        </w:rPr>
        <w:t xml:space="preserve"> вида государственной поддержки.</w:t>
      </w:r>
    </w:p>
    <w:p w:rsidR="009D6DE7" w:rsidRDefault="00980237" w:rsidP="00980237">
      <w:pPr>
        <w:ind w:firstLine="709"/>
        <w:jc w:val="both"/>
        <w:rPr>
          <w:sz w:val="26"/>
          <w:szCs w:val="26"/>
        </w:rPr>
      </w:pPr>
      <w:r w:rsidRPr="00980237">
        <w:rPr>
          <w:sz w:val="26"/>
          <w:szCs w:val="26"/>
        </w:rPr>
        <w:t xml:space="preserve">Считаем, что все вышеуказанные индикаторы позволят в достаточном объеме </w:t>
      </w:r>
      <w:r w:rsidRPr="00980237">
        <w:rPr>
          <w:sz w:val="26"/>
          <w:szCs w:val="26"/>
        </w:rPr>
        <w:br/>
        <w:t xml:space="preserve">по истечении определенного времени оценить, </w:t>
      </w:r>
      <w:r w:rsidR="009D6DE7" w:rsidRPr="007B2795">
        <w:rPr>
          <w:sz w:val="26"/>
          <w:szCs w:val="26"/>
        </w:rPr>
        <w:t xml:space="preserve">имеет ли место положительная динамика </w:t>
      </w:r>
      <w:r w:rsidR="007B2795" w:rsidRPr="007B2795">
        <w:rPr>
          <w:sz w:val="26"/>
          <w:szCs w:val="26"/>
        </w:rPr>
        <w:t xml:space="preserve">обеспечения </w:t>
      </w:r>
      <w:r w:rsidR="00B20271">
        <w:rPr>
          <w:sz w:val="26"/>
          <w:szCs w:val="26"/>
        </w:rPr>
        <w:t xml:space="preserve">безубыточности </w:t>
      </w:r>
      <w:proofErr w:type="spellStart"/>
      <w:r w:rsidR="00B20271" w:rsidRPr="00B20271">
        <w:rPr>
          <w:sz w:val="26"/>
          <w:szCs w:val="26"/>
        </w:rPr>
        <w:t>ресурсоснабжающих</w:t>
      </w:r>
      <w:proofErr w:type="spellEnd"/>
      <w:r w:rsidR="00B20271" w:rsidRPr="00B20271">
        <w:rPr>
          <w:sz w:val="26"/>
          <w:szCs w:val="26"/>
        </w:rPr>
        <w:t xml:space="preserve"> организаций</w:t>
      </w:r>
      <w:r w:rsidR="00B20271" w:rsidRPr="00980237">
        <w:rPr>
          <w:sz w:val="26"/>
          <w:szCs w:val="26"/>
        </w:rPr>
        <w:t xml:space="preserve"> </w:t>
      </w:r>
      <w:r w:rsidR="007B2795" w:rsidRPr="007B2795">
        <w:rPr>
          <w:sz w:val="26"/>
          <w:szCs w:val="26"/>
        </w:rPr>
        <w:t>Томской области или нет.</w:t>
      </w:r>
    </w:p>
    <w:p w:rsidR="00980237" w:rsidRPr="007B2795" w:rsidRDefault="00980237" w:rsidP="00980237">
      <w:pPr>
        <w:ind w:firstLine="709"/>
        <w:jc w:val="both"/>
        <w:rPr>
          <w:sz w:val="26"/>
          <w:szCs w:val="26"/>
        </w:rPr>
      </w:pPr>
    </w:p>
    <w:p w:rsidR="00162D4B" w:rsidRPr="005400A0" w:rsidRDefault="00162D4B" w:rsidP="00FF6AAD">
      <w:pPr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162D4B" w:rsidRPr="005400A0" w:rsidRDefault="00162D4B" w:rsidP="00FF6AAD">
      <w:pPr>
        <w:ind w:firstLine="709"/>
        <w:jc w:val="both"/>
        <w:rPr>
          <w:sz w:val="26"/>
          <w:szCs w:val="26"/>
        </w:rPr>
      </w:pPr>
    </w:p>
    <w:p w:rsidR="00436FDE" w:rsidRDefault="00436FDE" w:rsidP="00436FDE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 xml:space="preserve">или способствующих их введению, а также способствующих возникновению необоснованных расходов </w:t>
      </w:r>
      <w:r w:rsidRPr="0052462E">
        <w:rPr>
          <w:sz w:val="26"/>
          <w:szCs w:val="26"/>
        </w:rPr>
        <w:lastRenderedPageBreak/>
        <w:t>субъектов предпринимательской деятельности или способствующих возникновению необоснованных расходов областного бюджета.</w:t>
      </w:r>
    </w:p>
    <w:p w:rsidR="00436FDE" w:rsidRPr="00662EDD" w:rsidRDefault="00436FDE" w:rsidP="00436FDE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960A9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C35FB4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 w:rsidRPr="002E752A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2E752A">
        <w:rPr>
          <w:sz w:val="26"/>
          <w:szCs w:val="26"/>
        </w:rPr>
        <w:t>решения</w:t>
      </w:r>
      <w:proofErr w:type="gramEnd"/>
      <w:r w:rsidRPr="002E752A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>
        <w:rPr>
          <w:sz w:val="26"/>
          <w:szCs w:val="26"/>
        </w:rPr>
        <w:t>.</w:t>
      </w:r>
    </w:p>
    <w:p w:rsidR="007B2795" w:rsidRDefault="007B2795" w:rsidP="00162D4B">
      <w:pPr>
        <w:ind w:firstLine="709"/>
        <w:jc w:val="both"/>
        <w:rPr>
          <w:sz w:val="26"/>
          <w:szCs w:val="26"/>
          <w:lang w:eastAsia="en-US"/>
        </w:rPr>
      </w:pPr>
    </w:p>
    <w:p w:rsidR="007B2795" w:rsidRDefault="007B2795" w:rsidP="00162D4B">
      <w:pPr>
        <w:ind w:firstLine="709"/>
        <w:jc w:val="both"/>
        <w:rPr>
          <w:sz w:val="26"/>
          <w:szCs w:val="26"/>
          <w:lang w:eastAsia="en-US"/>
        </w:rPr>
      </w:pPr>
    </w:p>
    <w:p w:rsidR="007B2795" w:rsidRDefault="007B2795" w:rsidP="00162D4B">
      <w:pPr>
        <w:ind w:firstLine="709"/>
        <w:jc w:val="both"/>
        <w:rPr>
          <w:rFonts w:eastAsia="Calibri"/>
          <w:sz w:val="26"/>
          <w:szCs w:val="26"/>
          <w:lang w:eastAsia="x-none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436FDE" w:rsidRPr="00C71D52" w:rsidTr="00DD28B0">
        <w:tc>
          <w:tcPr>
            <w:tcW w:w="3831" w:type="dxa"/>
            <w:shd w:val="clear" w:color="auto" w:fill="auto"/>
            <w:vAlign w:val="center"/>
          </w:tcPr>
          <w:p w:rsidR="00436FDE" w:rsidRPr="00C71D52" w:rsidRDefault="00436FDE" w:rsidP="00DD28B0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436FDE" w:rsidRPr="00C71D52" w:rsidRDefault="00436FDE" w:rsidP="00DD28B0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36FDE" w:rsidRPr="00C71D52" w:rsidRDefault="00436FDE" w:rsidP="00DD28B0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A2FB5" w:rsidRDefault="000A2FB5" w:rsidP="00B630EC">
      <w:pPr>
        <w:pStyle w:val="af2"/>
        <w:ind w:left="0"/>
        <w:rPr>
          <w:szCs w:val="20"/>
        </w:rPr>
      </w:pPr>
    </w:p>
    <w:p w:rsidR="00FE613F" w:rsidRDefault="00FE613F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E756FC" w:rsidRDefault="00E756FC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  <w:bookmarkStart w:id="1" w:name="_GoBack"/>
      <w:bookmarkEnd w:id="1"/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B20271" w:rsidRDefault="00B20271" w:rsidP="00B630EC">
      <w:pPr>
        <w:pStyle w:val="af2"/>
        <w:ind w:left="0"/>
        <w:rPr>
          <w:szCs w:val="20"/>
        </w:rPr>
      </w:pPr>
    </w:p>
    <w:p w:rsidR="00FF6AAD" w:rsidRDefault="00FF6AAD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</w:t>
      </w:r>
      <w:r w:rsidR="00267B25">
        <w:rPr>
          <w:color w:val="000000"/>
          <w:sz w:val="18"/>
          <w:szCs w:val="18"/>
        </w:rPr>
        <w:t xml:space="preserve">рина Евгеньевна </w:t>
      </w:r>
      <w:proofErr w:type="spellStart"/>
      <w:r w:rsidR="00267B25">
        <w:rPr>
          <w:color w:val="000000"/>
          <w:sz w:val="18"/>
          <w:szCs w:val="18"/>
        </w:rPr>
        <w:t>Войко</w:t>
      </w:r>
      <w:proofErr w:type="spellEnd"/>
    </w:p>
    <w:p w:rsidR="00FE613F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B20271">
      <w:headerReference w:type="even" r:id="rId9"/>
      <w:footerReference w:type="default" r:id="rId10"/>
      <w:pgSz w:w="11906" w:h="16838" w:code="9"/>
      <w:pgMar w:top="851" w:right="851" w:bottom="567" w:left="1418" w:header="539" w:footer="4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D9E" w:rsidRDefault="00F61D9E">
      <w:r>
        <w:separator/>
      </w:r>
    </w:p>
  </w:endnote>
  <w:endnote w:type="continuationSeparator" w:id="0">
    <w:p w:rsidR="00F61D9E" w:rsidRDefault="00F6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AF5C9C" w:rsidRDefault="00AF5C9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0271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D9E" w:rsidRDefault="00F61D9E">
      <w:r>
        <w:separator/>
      </w:r>
    </w:p>
  </w:footnote>
  <w:footnote w:type="continuationSeparator" w:id="0">
    <w:p w:rsidR="00F61D9E" w:rsidRDefault="00F61D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C9C" w:rsidRDefault="00AF5C9C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AF5C9C" w:rsidRDefault="00AF5C9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250212"/>
    <w:multiLevelType w:val="hybridMultilevel"/>
    <w:tmpl w:val="2A9E5766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7C24BF5"/>
    <w:multiLevelType w:val="multilevel"/>
    <w:tmpl w:val="5CC0A2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4">
      <w:start w:val="6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5">
      <w:start w:val="1"/>
      <w:numFmt w:val="decimal"/>
      <w:lvlText w:val="%6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9222F7B"/>
    <w:multiLevelType w:val="multilevel"/>
    <w:tmpl w:val="743A52D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A3134A3"/>
    <w:multiLevelType w:val="hybridMultilevel"/>
    <w:tmpl w:val="2DB855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5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3"/>
  </w:num>
  <w:num w:numId="4">
    <w:abstractNumId w:val="6"/>
  </w:num>
  <w:num w:numId="5">
    <w:abstractNumId w:val="7"/>
  </w:num>
  <w:num w:numId="6">
    <w:abstractNumId w:val="24"/>
  </w:num>
  <w:num w:numId="7">
    <w:abstractNumId w:val="10"/>
  </w:num>
  <w:num w:numId="8">
    <w:abstractNumId w:val="16"/>
  </w:num>
  <w:num w:numId="9">
    <w:abstractNumId w:val="15"/>
  </w:num>
  <w:num w:numId="10">
    <w:abstractNumId w:val="19"/>
  </w:num>
  <w:num w:numId="11">
    <w:abstractNumId w:val="11"/>
  </w:num>
  <w:num w:numId="12">
    <w:abstractNumId w:val="4"/>
  </w:num>
  <w:num w:numId="13">
    <w:abstractNumId w:val="9"/>
  </w:num>
  <w:num w:numId="14">
    <w:abstractNumId w:val="14"/>
  </w:num>
  <w:num w:numId="15">
    <w:abstractNumId w:val="21"/>
  </w:num>
  <w:num w:numId="16">
    <w:abstractNumId w:val="25"/>
  </w:num>
  <w:num w:numId="17">
    <w:abstractNumId w:val="18"/>
  </w:num>
  <w:num w:numId="18">
    <w:abstractNumId w:val="26"/>
  </w:num>
  <w:num w:numId="19">
    <w:abstractNumId w:val="3"/>
  </w:num>
  <w:num w:numId="20">
    <w:abstractNumId w:val="12"/>
  </w:num>
  <w:num w:numId="21">
    <w:abstractNumId w:val="2"/>
  </w:num>
  <w:num w:numId="22">
    <w:abstractNumId w:val="1"/>
  </w:num>
  <w:num w:numId="23">
    <w:abstractNumId w:val="0"/>
  </w:num>
  <w:num w:numId="24">
    <w:abstractNumId w:val="22"/>
  </w:num>
  <w:num w:numId="25">
    <w:abstractNumId w:val="5"/>
  </w:num>
  <w:num w:numId="26">
    <w:abstractNumId w:val="20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03CC6"/>
    <w:rsid w:val="00006F28"/>
    <w:rsid w:val="0001138E"/>
    <w:rsid w:val="00021C8F"/>
    <w:rsid w:val="00021E44"/>
    <w:rsid w:val="0002319D"/>
    <w:rsid w:val="00024623"/>
    <w:rsid w:val="0002683C"/>
    <w:rsid w:val="000279A3"/>
    <w:rsid w:val="00031032"/>
    <w:rsid w:val="00041E39"/>
    <w:rsid w:val="00043BB0"/>
    <w:rsid w:val="000447AD"/>
    <w:rsid w:val="00044885"/>
    <w:rsid w:val="00044D67"/>
    <w:rsid w:val="00056136"/>
    <w:rsid w:val="00056EEC"/>
    <w:rsid w:val="000574DA"/>
    <w:rsid w:val="00061FC6"/>
    <w:rsid w:val="00063FC4"/>
    <w:rsid w:val="0007215B"/>
    <w:rsid w:val="000749A0"/>
    <w:rsid w:val="00075346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2FB5"/>
    <w:rsid w:val="000A359D"/>
    <w:rsid w:val="000B2E1C"/>
    <w:rsid w:val="000B301D"/>
    <w:rsid w:val="000B5DAE"/>
    <w:rsid w:val="000B5FBA"/>
    <w:rsid w:val="000C0A05"/>
    <w:rsid w:val="000C12DC"/>
    <w:rsid w:val="000C1415"/>
    <w:rsid w:val="000C2610"/>
    <w:rsid w:val="000C26D2"/>
    <w:rsid w:val="000D16DA"/>
    <w:rsid w:val="000D39B5"/>
    <w:rsid w:val="000D4EBA"/>
    <w:rsid w:val="000D5874"/>
    <w:rsid w:val="000D5C03"/>
    <w:rsid w:val="000D609D"/>
    <w:rsid w:val="000D61A4"/>
    <w:rsid w:val="000E031B"/>
    <w:rsid w:val="000E0D6D"/>
    <w:rsid w:val="000E0D6E"/>
    <w:rsid w:val="000E25F2"/>
    <w:rsid w:val="000E39EB"/>
    <w:rsid w:val="000E44C6"/>
    <w:rsid w:val="000E5EA4"/>
    <w:rsid w:val="000E6085"/>
    <w:rsid w:val="000E745F"/>
    <w:rsid w:val="000F426A"/>
    <w:rsid w:val="000F4D4D"/>
    <w:rsid w:val="00103FAB"/>
    <w:rsid w:val="0010551E"/>
    <w:rsid w:val="00105C92"/>
    <w:rsid w:val="001119A9"/>
    <w:rsid w:val="0011612D"/>
    <w:rsid w:val="00116E48"/>
    <w:rsid w:val="00121061"/>
    <w:rsid w:val="00121A08"/>
    <w:rsid w:val="001229CA"/>
    <w:rsid w:val="001234B6"/>
    <w:rsid w:val="00126440"/>
    <w:rsid w:val="00126AD9"/>
    <w:rsid w:val="00130985"/>
    <w:rsid w:val="0013250B"/>
    <w:rsid w:val="001344D5"/>
    <w:rsid w:val="00136508"/>
    <w:rsid w:val="0014153C"/>
    <w:rsid w:val="00142775"/>
    <w:rsid w:val="00143F1C"/>
    <w:rsid w:val="001440D8"/>
    <w:rsid w:val="001462DA"/>
    <w:rsid w:val="00150234"/>
    <w:rsid w:val="001514FE"/>
    <w:rsid w:val="00152A17"/>
    <w:rsid w:val="001552A5"/>
    <w:rsid w:val="00155EA8"/>
    <w:rsid w:val="0016016F"/>
    <w:rsid w:val="001627F3"/>
    <w:rsid w:val="00162D4B"/>
    <w:rsid w:val="001638E2"/>
    <w:rsid w:val="00164847"/>
    <w:rsid w:val="001651DD"/>
    <w:rsid w:val="001654E0"/>
    <w:rsid w:val="001714F7"/>
    <w:rsid w:val="0017205E"/>
    <w:rsid w:val="00173B8C"/>
    <w:rsid w:val="00177F69"/>
    <w:rsid w:val="00181295"/>
    <w:rsid w:val="00183237"/>
    <w:rsid w:val="00184D9F"/>
    <w:rsid w:val="00190300"/>
    <w:rsid w:val="00196B5F"/>
    <w:rsid w:val="0019762E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574F"/>
    <w:rsid w:val="001B6670"/>
    <w:rsid w:val="001B6D3B"/>
    <w:rsid w:val="001B7F66"/>
    <w:rsid w:val="001C0031"/>
    <w:rsid w:val="001C5C28"/>
    <w:rsid w:val="001C641B"/>
    <w:rsid w:val="001D3134"/>
    <w:rsid w:val="001D405E"/>
    <w:rsid w:val="001D4164"/>
    <w:rsid w:val="001D4906"/>
    <w:rsid w:val="001D5981"/>
    <w:rsid w:val="001E03AD"/>
    <w:rsid w:val="001E10FC"/>
    <w:rsid w:val="001E2484"/>
    <w:rsid w:val="001E3AB8"/>
    <w:rsid w:val="001F237A"/>
    <w:rsid w:val="001F2C11"/>
    <w:rsid w:val="001F3244"/>
    <w:rsid w:val="001F5284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35A8B"/>
    <w:rsid w:val="0024141B"/>
    <w:rsid w:val="00241637"/>
    <w:rsid w:val="0024316D"/>
    <w:rsid w:val="00256273"/>
    <w:rsid w:val="00256A58"/>
    <w:rsid w:val="00256E6B"/>
    <w:rsid w:val="00257CAA"/>
    <w:rsid w:val="00260549"/>
    <w:rsid w:val="002605E5"/>
    <w:rsid w:val="00260FC4"/>
    <w:rsid w:val="00261B18"/>
    <w:rsid w:val="002631E4"/>
    <w:rsid w:val="00264DEC"/>
    <w:rsid w:val="00267A61"/>
    <w:rsid w:val="00267B25"/>
    <w:rsid w:val="00271A31"/>
    <w:rsid w:val="00274662"/>
    <w:rsid w:val="00277376"/>
    <w:rsid w:val="002775EA"/>
    <w:rsid w:val="002820DA"/>
    <w:rsid w:val="002829DD"/>
    <w:rsid w:val="002835B9"/>
    <w:rsid w:val="00285254"/>
    <w:rsid w:val="002858ED"/>
    <w:rsid w:val="002877B6"/>
    <w:rsid w:val="00294060"/>
    <w:rsid w:val="00294338"/>
    <w:rsid w:val="00295C4A"/>
    <w:rsid w:val="002A08D9"/>
    <w:rsid w:val="002A0FF9"/>
    <w:rsid w:val="002A2442"/>
    <w:rsid w:val="002A31EB"/>
    <w:rsid w:val="002A466B"/>
    <w:rsid w:val="002A76CB"/>
    <w:rsid w:val="002B44AA"/>
    <w:rsid w:val="002B4872"/>
    <w:rsid w:val="002B58DB"/>
    <w:rsid w:val="002B6F37"/>
    <w:rsid w:val="002C0A48"/>
    <w:rsid w:val="002C5A24"/>
    <w:rsid w:val="002D0384"/>
    <w:rsid w:val="002D0482"/>
    <w:rsid w:val="002D1DF0"/>
    <w:rsid w:val="002D5E6B"/>
    <w:rsid w:val="002D6232"/>
    <w:rsid w:val="002D6CED"/>
    <w:rsid w:val="002D76EA"/>
    <w:rsid w:val="002E26F8"/>
    <w:rsid w:val="002E5E00"/>
    <w:rsid w:val="002E605C"/>
    <w:rsid w:val="002E76DE"/>
    <w:rsid w:val="002F299C"/>
    <w:rsid w:val="002F2BA4"/>
    <w:rsid w:val="002F3245"/>
    <w:rsid w:val="002F37BA"/>
    <w:rsid w:val="002F4250"/>
    <w:rsid w:val="00301024"/>
    <w:rsid w:val="003035DE"/>
    <w:rsid w:val="0030541C"/>
    <w:rsid w:val="00305914"/>
    <w:rsid w:val="0031024B"/>
    <w:rsid w:val="0031077D"/>
    <w:rsid w:val="00313315"/>
    <w:rsid w:val="00313A8D"/>
    <w:rsid w:val="003148A2"/>
    <w:rsid w:val="00314EAC"/>
    <w:rsid w:val="00317562"/>
    <w:rsid w:val="00317FB2"/>
    <w:rsid w:val="00320251"/>
    <w:rsid w:val="003207A6"/>
    <w:rsid w:val="0032184A"/>
    <w:rsid w:val="00323991"/>
    <w:rsid w:val="00331E17"/>
    <w:rsid w:val="00333040"/>
    <w:rsid w:val="0034082E"/>
    <w:rsid w:val="003418A4"/>
    <w:rsid w:val="00344762"/>
    <w:rsid w:val="00345244"/>
    <w:rsid w:val="00346E0F"/>
    <w:rsid w:val="003471C6"/>
    <w:rsid w:val="003545D0"/>
    <w:rsid w:val="00361063"/>
    <w:rsid w:val="00361755"/>
    <w:rsid w:val="00362247"/>
    <w:rsid w:val="00365AAA"/>
    <w:rsid w:val="00367BE2"/>
    <w:rsid w:val="00373953"/>
    <w:rsid w:val="0037498D"/>
    <w:rsid w:val="00375AE0"/>
    <w:rsid w:val="00382F1A"/>
    <w:rsid w:val="003853A7"/>
    <w:rsid w:val="003868D0"/>
    <w:rsid w:val="00390261"/>
    <w:rsid w:val="00396949"/>
    <w:rsid w:val="00396AD1"/>
    <w:rsid w:val="00396F76"/>
    <w:rsid w:val="003A2169"/>
    <w:rsid w:val="003A2C50"/>
    <w:rsid w:val="003A40D3"/>
    <w:rsid w:val="003A42CC"/>
    <w:rsid w:val="003A45AB"/>
    <w:rsid w:val="003A4872"/>
    <w:rsid w:val="003A4FE1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143"/>
    <w:rsid w:val="003E057C"/>
    <w:rsid w:val="003E0E1F"/>
    <w:rsid w:val="003E2B30"/>
    <w:rsid w:val="003E3E91"/>
    <w:rsid w:val="003E6EEE"/>
    <w:rsid w:val="003E710B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264A"/>
    <w:rsid w:val="00413D13"/>
    <w:rsid w:val="004227DF"/>
    <w:rsid w:val="00423434"/>
    <w:rsid w:val="0042386C"/>
    <w:rsid w:val="004273BE"/>
    <w:rsid w:val="00432040"/>
    <w:rsid w:val="00435E40"/>
    <w:rsid w:val="00436E33"/>
    <w:rsid w:val="00436FDE"/>
    <w:rsid w:val="004373A5"/>
    <w:rsid w:val="00442623"/>
    <w:rsid w:val="0044285A"/>
    <w:rsid w:val="00442901"/>
    <w:rsid w:val="004437B8"/>
    <w:rsid w:val="00445879"/>
    <w:rsid w:val="004468FA"/>
    <w:rsid w:val="00447567"/>
    <w:rsid w:val="00452FB2"/>
    <w:rsid w:val="00454944"/>
    <w:rsid w:val="00455347"/>
    <w:rsid w:val="004566D3"/>
    <w:rsid w:val="00456CDB"/>
    <w:rsid w:val="00461281"/>
    <w:rsid w:val="00462CF5"/>
    <w:rsid w:val="00462DB0"/>
    <w:rsid w:val="0046372E"/>
    <w:rsid w:val="004644B4"/>
    <w:rsid w:val="00464769"/>
    <w:rsid w:val="00465178"/>
    <w:rsid w:val="00471084"/>
    <w:rsid w:val="00474C4D"/>
    <w:rsid w:val="00481E4B"/>
    <w:rsid w:val="00482E4D"/>
    <w:rsid w:val="004835DD"/>
    <w:rsid w:val="00484321"/>
    <w:rsid w:val="004858B0"/>
    <w:rsid w:val="004859D7"/>
    <w:rsid w:val="0049262B"/>
    <w:rsid w:val="004931B9"/>
    <w:rsid w:val="00496EA5"/>
    <w:rsid w:val="004970AF"/>
    <w:rsid w:val="0049720D"/>
    <w:rsid w:val="004A1348"/>
    <w:rsid w:val="004A2700"/>
    <w:rsid w:val="004A547F"/>
    <w:rsid w:val="004A5BA6"/>
    <w:rsid w:val="004A7A3F"/>
    <w:rsid w:val="004B457E"/>
    <w:rsid w:val="004B499C"/>
    <w:rsid w:val="004B5C68"/>
    <w:rsid w:val="004B62C6"/>
    <w:rsid w:val="004B6C5F"/>
    <w:rsid w:val="004C5D25"/>
    <w:rsid w:val="004C77B2"/>
    <w:rsid w:val="004D0B3B"/>
    <w:rsid w:val="004D255B"/>
    <w:rsid w:val="004D7B75"/>
    <w:rsid w:val="004E063F"/>
    <w:rsid w:val="004E0DCA"/>
    <w:rsid w:val="004E1992"/>
    <w:rsid w:val="004E4ACE"/>
    <w:rsid w:val="004E7050"/>
    <w:rsid w:val="004F4F17"/>
    <w:rsid w:val="004F51B6"/>
    <w:rsid w:val="004F67B6"/>
    <w:rsid w:val="00501A0B"/>
    <w:rsid w:val="00502AE6"/>
    <w:rsid w:val="00510BE5"/>
    <w:rsid w:val="00511C81"/>
    <w:rsid w:val="00514F0C"/>
    <w:rsid w:val="00516013"/>
    <w:rsid w:val="00521969"/>
    <w:rsid w:val="00527E04"/>
    <w:rsid w:val="00530E15"/>
    <w:rsid w:val="00532355"/>
    <w:rsid w:val="005326F7"/>
    <w:rsid w:val="005328D9"/>
    <w:rsid w:val="005329AC"/>
    <w:rsid w:val="00533449"/>
    <w:rsid w:val="005400A0"/>
    <w:rsid w:val="00547535"/>
    <w:rsid w:val="00550346"/>
    <w:rsid w:val="00550E23"/>
    <w:rsid w:val="0055467D"/>
    <w:rsid w:val="00554A63"/>
    <w:rsid w:val="00556802"/>
    <w:rsid w:val="00560BE2"/>
    <w:rsid w:val="005651E4"/>
    <w:rsid w:val="00565821"/>
    <w:rsid w:val="00566963"/>
    <w:rsid w:val="00566AB9"/>
    <w:rsid w:val="00577BC0"/>
    <w:rsid w:val="00580CD7"/>
    <w:rsid w:val="00581BF2"/>
    <w:rsid w:val="0058238A"/>
    <w:rsid w:val="005845E5"/>
    <w:rsid w:val="005856DF"/>
    <w:rsid w:val="00596DCC"/>
    <w:rsid w:val="005979C1"/>
    <w:rsid w:val="005A35F5"/>
    <w:rsid w:val="005A7457"/>
    <w:rsid w:val="005B1AE9"/>
    <w:rsid w:val="005B74DB"/>
    <w:rsid w:val="005C4F0D"/>
    <w:rsid w:val="005D25E4"/>
    <w:rsid w:val="005D680C"/>
    <w:rsid w:val="005E2BA6"/>
    <w:rsid w:val="005E4B67"/>
    <w:rsid w:val="005F0E4D"/>
    <w:rsid w:val="005F4E5C"/>
    <w:rsid w:val="005F6255"/>
    <w:rsid w:val="005F6564"/>
    <w:rsid w:val="005F6968"/>
    <w:rsid w:val="0060246B"/>
    <w:rsid w:val="00602977"/>
    <w:rsid w:val="00603578"/>
    <w:rsid w:val="00603DDC"/>
    <w:rsid w:val="0061048C"/>
    <w:rsid w:val="00611C13"/>
    <w:rsid w:val="0061321E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40BE3"/>
    <w:rsid w:val="00641F0E"/>
    <w:rsid w:val="00642D77"/>
    <w:rsid w:val="00642DD2"/>
    <w:rsid w:val="006441F7"/>
    <w:rsid w:val="006455C7"/>
    <w:rsid w:val="00651D46"/>
    <w:rsid w:val="006540E0"/>
    <w:rsid w:val="00654E8D"/>
    <w:rsid w:val="0065632E"/>
    <w:rsid w:val="00656D04"/>
    <w:rsid w:val="00662AA8"/>
    <w:rsid w:val="00663039"/>
    <w:rsid w:val="00672314"/>
    <w:rsid w:val="0067328B"/>
    <w:rsid w:val="0067397C"/>
    <w:rsid w:val="00674F3D"/>
    <w:rsid w:val="00676407"/>
    <w:rsid w:val="00676854"/>
    <w:rsid w:val="00680BF8"/>
    <w:rsid w:val="00680EB6"/>
    <w:rsid w:val="0069075D"/>
    <w:rsid w:val="006910C2"/>
    <w:rsid w:val="006960DB"/>
    <w:rsid w:val="006977A6"/>
    <w:rsid w:val="006A0C1C"/>
    <w:rsid w:val="006A0D93"/>
    <w:rsid w:val="006A0EAC"/>
    <w:rsid w:val="006B2D1F"/>
    <w:rsid w:val="006B51A3"/>
    <w:rsid w:val="006B5890"/>
    <w:rsid w:val="006B5C26"/>
    <w:rsid w:val="006B6B2C"/>
    <w:rsid w:val="006C51A6"/>
    <w:rsid w:val="006C6306"/>
    <w:rsid w:val="006C6D6A"/>
    <w:rsid w:val="006D01C7"/>
    <w:rsid w:val="006D3F15"/>
    <w:rsid w:val="006D44C9"/>
    <w:rsid w:val="006D52E8"/>
    <w:rsid w:val="006D6F84"/>
    <w:rsid w:val="006D7911"/>
    <w:rsid w:val="006E160C"/>
    <w:rsid w:val="006E41E7"/>
    <w:rsid w:val="006E43B0"/>
    <w:rsid w:val="006E72BE"/>
    <w:rsid w:val="006F17B3"/>
    <w:rsid w:val="006F3596"/>
    <w:rsid w:val="006F3A24"/>
    <w:rsid w:val="007015C4"/>
    <w:rsid w:val="00701ADC"/>
    <w:rsid w:val="0070321A"/>
    <w:rsid w:val="00704C94"/>
    <w:rsid w:val="007105FB"/>
    <w:rsid w:val="00711794"/>
    <w:rsid w:val="00714DC0"/>
    <w:rsid w:val="00714EE2"/>
    <w:rsid w:val="00714FBD"/>
    <w:rsid w:val="00715030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432F"/>
    <w:rsid w:val="007460D3"/>
    <w:rsid w:val="0075343D"/>
    <w:rsid w:val="00754BCF"/>
    <w:rsid w:val="00755BC9"/>
    <w:rsid w:val="00761048"/>
    <w:rsid w:val="0076105E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8571E"/>
    <w:rsid w:val="00790AD5"/>
    <w:rsid w:val="0079154D"/>
    <w:rsid w:val="00793970"/>
    <w:rsid w:val="007952F4"/>
    <w:rsid w:val="007A1190"/>
    <w:rsid w:val="007A1850"/>
    <w:rsid w:val="007A3849"/>
    <w:rsid w:val="007A6594"/>
    <w:rsid w:val="007B2795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5897"/>
    <w:rsid w:val="007E6C33"/>
    <w:rsid w:val="007E7041"/>
    <w:rsid w:val="007F0CEF"/>
    <w:rsid w:val="007F178D"/>
    <w:rsid w:val="007F45CA"/>
    <w:rsid w:val="007F595A"/>
    <w:rsid w:val="007F60D9"/>
    <w:rsid w:val="007F7B55"/>
    <w:rsid w:val="008050B8"/>
    <w:rsid w:val="00807270"/>
    <w:rsid w:val="00812B87"/>
    <w:rsid w:val="00812DAC"/>
    <w:rsid w:val="008154D3"/>
    <w:rsid w:val="0081621A"/>
    <w:rsid w:val="00816B8B"/>
    <w:rsid w:val="008226B1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50726"/>
    <w:rsid w:val="00852E1F"/>
    <w:rsid w:val="008555E4"/>
    <w:rsid w:val="008617B5"/>
    <w:rsid w:val="00861E4D"/>
    <w:rsid w:val="00863ED4"/>
    <w:rsid w:val="00865E9C"/>
    <w:rsid w:val="00870045"/>
    <w:rsid w:val="008771B2"/>
    <w:rsid w:val="00880922"/>
    <w:rsid w:val="008815F7"/>
    <w:rsid w:val="00884DF3"/>
    <w:rsid w:val="00885C39"/>
    <w:rsid w:val="00890835"/>
    <w:rsid w:val="00890954"/>
    <w:rsid w:val="00891448"/>
    <w:rsid w:val="008921E6"/>
    <w:rsid w:val="008947E0"/>
    <w:rsid w:val="0089492C"/>
    <w:rsid w:val="00894C96"/>
    <w:rsid w:val="008A0398"/>
    <w:rsid w:val="008A2054"/>
    <w:rsid w:val="008A3EBC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D2B88"/>
    <w:rsid w:val="008D3194"/>
    <w:rsid w:val="008D40E0"/>
    <w:rsid w:val="008D6A1B"/>
    <w:rsid w:val="008D6B5B"/>
    <w:rsid w:val="008E0082"/>
    <w:rsid w:val="008E0780"/>
    <w:rsid w:val="008E1986"/>
    <w:rsid w:val="008F1F61"/>
    <w:rsid w:val="00901CCA"/>
    <w:rsid w:val="0090259E"/>
    <w:rsid w:val="00903181"/>
    <w:rsid w:val="009042FA"/>
    <w:rsid w:val="00904BEF"/>
    <w:rsid w:val="00907D86"/>
    <w:rsid w:val="0091030E"/>
    <w:rsid w:val="009109CB"/>
    <w:rsid w:val="00910EC2"/>
    <w:rsid w:val="00911EF9"/>
    <w:rsid w:val="009121AA"/>
    <w:rsid w:val="00913F28"/>
    <w:rsid w:val="00914B68"/>
    <w:rsid w:val="00915965"/>
    <w:rsid w:val="009222C4"/>
    <w:rsid w:val="00931920"/>
    <w:rsid w:val="00933526"/>
    <w:rsid w:val="00936AAD"/>
    <w:rsid w:val="009379FF"/>
    <w:rsid w:val="00940372"/>
    <w:rsid w:val="00942E6F"/>
    <w:rsid w:val="00953FEC"/>
    <w:rsid w:val="0096034E"/>
    <w:rsid w:val="00961D0F"/>
    <w:rsid w:val="00964EC6"/>
    <w:rsid w:val="00972894"/>
    <w:rsid w:val="00972E4C"/>
    <w:rsid w:val="00975617"/>
    <w:rsid w:val="00980237"/>
    <w:rsid w:val="009838C4"/>
    <w:rsid w:val="00984297"/>
    <w:rsid w:val="00984630"/>
    <w:rsid w:val="00993790"/>
    <w:rsid w:val="00996C09"/>
    <w:rsid w:val="009A20A2"/>
    <w:rsid w:val="009A419D"/>
    <w:rsid w:val="009A5DB5"/>
    <w:rsid w:val="009A6317"/>
    <w:rsid w:val="009B4C61"/>
    <w:rsid w:val="009B6040"/>
    <w:rsid w:val="009B685A"/>
    <w:rsid w:val="009C09AF"/>
    <w:rsid w:val="009C2633"/>
    <w:rsid w:val="009C2A70"/>
    <w:rsid w:val="009C6B27"/>
    <w:rsid w:val="009D1CA6"/>
    <w:rsid w:val="009D6DE7"/>
    <w:rsid w:val="009D7505"/>
    <w:rsid w:val="009E0C14"/>
    <w:rsid w:val="009E2027"/>
    <w:rsid w:val="009E25B9"/>
    <w:rsid w:val="009E34E0"/>
    <w:rsid w:val="009E6267"/>
    <w:rsid w:val="009E6359"/>
    <w:rsid w:val="009E6504"/>
    <w:rsid w:val="009E6D3F"/>
    <w:rsid w:val="009F2B36"/>
    <w:rsid w:val="009F4777"/>
    <w:rsid w:val="00A00209"/>
    <w:rsid w:val="00A00300"/>
    <w:rsid w:val="00A03A1E"/>
    <w:rsid w:val="00A04D4A"/>
    <w:rsid w:val="00A075A1"/>
    <w:rsid w:val="00A07F8A"/>
    <w:rsid w:val="00A1356D"/>
    <w:rsid w:val="00A1799E"/>
    <w:rsid w:val="00A20505"/>
    <w:rsid w:val="00A208E3"/>
    <w:rsid w:val="00A23AEF"/>
    <w:rsid w:val="00A24ED6"/>
    <w:rsid w:val="00A31EEC"/>
    <w:rsid w:val="00A33970"/>
    <w:rsid w:val="00A34224"/>
    <w:rsid w:val="00A42A1C"/>
    <w:rsid w:val="00A446C2"/>
    <w:rsid w:val="00A44B6F"/>
    <w:rsid w:val="00A5102B"/>
    <w:rsid w:val="00A53294"/>
    <w:rsid w:val="00A54B70"/>
    <w:rsid w:val="00A553A8"/>
    <w:rsid w:val="00A57219"/>
    <w:rsid w:val="00A57511"/>
    <w:rsid w:val="00A60BB2"/>
    <w:rsid w:val="00A62EA9"/>
    <w:rsid w:val="00A63F6B"/>
    <w:rsid w:val="00A704C5"/>
    <w:rsid w:val="00A70A9D"/>
    <w:rsid w:val="00A7255B"/>
    <w:rsid w:val="00A7301C"/>
    <w:rsid w:val="00A733AD"/>
    <w:rsid w:val="00A8314E"/>
    <w:rsid w:val="00A83B93"/>
    <w:rsid w:val="00A86454"/>
    <w:rsid w:val="00A90B76"/>
    <w:rsid w:val="00A9217D"/>
    <w:rsid w:val="00A9422D"/>
    <w:rsid w:val="00AA1953"/>
    <w:rsid w:val="00AA3A54"/>
    <w:rsid w:val="00AA4356"/>
    <w:rsid w:val="00AA68F3"/>
    <w:rsid w:val="00AA6A9F"/>
    <w:rsid w:val="00AB1FC5"/>
    <w:rsid w:val="00AB3B8C"/>
    <w:rsid w:val="00AB3E6D"/>
    <w:rsid w:val="00AB468F"/>
    <w:rsid w:val="00AB52F6"/>
    <w:rsid w:val="00AB670D"/>
    <w:rsid w:val="00AB6712"/>
    <w:rsid w:val="00AC44A6"/>
    <w:rsid w:val="00AD0238"/>
    <w:rsid w:val="00AD1F47"/>
    <w:rsid w:val="00AD5A1A"/>
    <w:rsid w:val="00AD7401"/>
    <w:rsid w:val="00AE2716"/>
    <w:rsid w:val="00AE2813"/>
    <w:rsid w:val="00AE6BE0"/>
    <w:rsid w:val="00AF299A"/>
    <w:rsid w:val="00AF5C9C"/>
    <w:rsid w:val="00AF7E41"/>
    <w:rsid w:val="00B0047C"/>
    <w:rsid w:val="00B0220C"/>
    <w:rsid w:val="00B03A3C"/>
    <w:rsid w:val="00B053CF"/>
    <w:rsid w:val="00B05616"/>
    <w:rsid w:val="00B141D6"/>
    <w:rsid w:val="00B17AAE"/>
    <w:rsid w:val="00B20271"/>
    <w:rsid w:val="00B247ED"/>
    <w:rsid w:val="00B2728C"/>
    <w:rsid w:val="00B27381"/>
    <w:rsid w:val="00B309A1"/>
    <w:rsid w:val="00B33289"/>
    <w:rsid w:val="00B35384"/>
    <w:rsid w:val="00B4233C"/>
    <w:rsid w:val="00B43D4B"/>
    <w:rsid w:val="00B45057"/>
    <w:rsid w:val="00B521E2"/>
    <w:rsid w:val="00B52375"/>
    <w:rsid w:val="00B527E7"/>
    <w:rsid w:val="00B532C6"/>
    <w:rsid w:val="00B540B9"/>
    <w:rsid w:val="00B55B8A"/>
    <w:rsid w:val="00B56BD5"/>
    <w:rsid w:val="00B57513"/>
    <w:rsid w:val="00B60B7F"/>
    <w:rsid w:val="00B61946"/>
    <w:rsid w:val="00B61C04"/>
    <w:rsid w:val="00B62020"/>
    <w:rsid w:val="00B630EC"/>
    <w:rsid w:val="00B633A6"/>
    <w:rsid w:val="00B633E0"/>
    <w:rsid w:val="00B70904"/>
    <w:rsid w:val="00B70FDB"/>
    <w:rsid w:val="00B71968"/>
    <w:rsid w:val="00B759F5"/>
    <w:rsid w:val="00B82A04"/>
    <w:rsid w:val="00B84867"/>
    <w:rsid w:val="00B86566"/>
    <w:rsid w:val="00B86568"/>
    <w:rsid w:val="00B92D07"/>
    <w:rsid w:val="00B951E4"/>
    <w:rsid w:val="00B979F7"/>
    <w:rsid w:val="00BA1500"/>
    <w:rsid w:val="00BB1566"/>
    <w:rsid w:val="00BB1703"/>
    <w:rsid w:val="00BC37AD"/>
    <w:rsid w:val="00BD05C7"/>
    <w:rsid w:val="00BD0A43"/>
    <w:rsid w:val="00BD150F"/>
    <w:rsid w:val="00BD4A84"/>
    <w:rsid w:val="00BD62C9"/>
    <w:rsid w:val="00BE07B5"/>
    <w:rsid w:val="00BE707D"/>
    <w:rsid w:val="00BF1718"/>
    <w:rsid w:val="00BF1ADC"/>
    <w:rsid w:val="00BF419F"/>
    <w:rsid w:val="00BF4ABD"/>
    <w:rsid w:val="00BF4F22"/>
    <w:rsid w:val="00BF5022"/>
    <w:rsid w:val="00BF7D1C"/>
    <w:rsid w:val="00C0028D"/>
    <w:rsid w:val="00C01BA0"/>
    <w:rsid w:val="00C03903"/>
    <w:rsid w:val="00C03FA1"/>
    <w:rsid w:val="00C04A3B"/>
    <w:rsid w:val="00C06874"/>
    <w:rsid w:val="00C06F7B"/>
    <w:rsid w:val="00C11BFD"/>
    <w:rsid w:val="00C1612C"/>
    <w:rsid w:val="00C16899"/>
    <w:rsid w:val="00C17358"/>
    <w:rsid w:val="00C22406"/>
    <w:rsid w:val="00C22782"/>
    <w:rsid w:val="00C25357"/>
    <w:rsid w:val="00C3115C"/>
    <w:rsid w:val="00C33B77"/>
    <w:rsid w:val="00C342DD"/>
    <w:rsid w:val="00C34A88"/>
    <w:rsid w:val="00C34AAA"/>
    <w:rsid w:val="00C35CC6"/>
    <w:rsid w:val="00C40D1F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57CE1"/>
    <w:rsid w:val="00C65E63"/>
    <w:rsid w:val="00C670C7"/>
    <w:rsid w:val="00C70EE6"/>
    <w:rsid w:val="00C71D52"/>
    <w:rsid w:val="00C74207"/>
    <w:rsid w:val="00C75A22"/>
    <w:rsid w:val="00C8158F"/>
    <w:rsid w:val="00C84938"/>
    <w:rsid w:val="00C86AEE"/>
    <w:rsid w:val="00C87AE0"/>
    <w:rsid w:val="00C91709"/>
    <w:rsid w:val="00C92A0F"/>
    <w:rsid w:val="00C96C22"/>
    <w:rsid w:val="00C976B6"/>
    <w:rsid w:val="00CA0C1D"/>
    <w:rsid w:val="00CA2046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E055D"/>
    <w:rsid w:val="00CE0C19"/>
    <w:rsid w:val="00CE4EAE"/>
    <w:rsid w:val="00CF0DFF"/>
    <w:rsid w:val="00CF19C8"/>
    <w:rsid w:val="00CF5E95"/>
    <w:rsid w:val="00D02354"/>
    <w:rsid w:val="00D02FE9"/>
    <w:rsid w:val="00D10206"/>
    <w:rsid w:val="00D10B1F"/>
    <w:rsid w:val="00D13D0C"/>
    <w:rsid w:val="00D15176"/>
    <w:rsid w:val="00D16F4B"/>
    <w:rsid w:val="00D17AC6"/>
    <w:rsid w:val="00D21D25"/>
    <w:rsid w:val="00D23842"/>
    <w:rsid w:val="00D26634"/>
    <w:rsid w:val="00D341EB"/>
    <w:rsid w:val="00D4650E"/>
    <w:rsid w:val="00D46DFE"/>
    <w:rsid w:val="00D51D14"/>
    <w:rsid w:val="00D5637C"/>
    <w:rsid w:val="00D57412"/>
    <w:rsid w:val="00D60CA8"/>
    <w:rsid w:val="00D60CEB"/>
    <w:rsid w:val="00D635F1"/>
    <w:rsid w:val="00D63D31"/>
    <w:rsid w:val="00D65D50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4CBC"/>
    <w:rsid w:val="00D86B26"/>
    <w:rsid w:val="00D8741D"/>
    <w:rsid w:val="00D902DF"/>
    <w:rsid w:val="00D9268D"/>
    <w:rsid w:val="00D95340"/>
    <w:rsid w:val="00D9556F"/>
    <w:rsid w:val="00DA1EF8"/>
    <w:rsid w:val="00DA7162"/>
    <w:rsid w:val="00DB0294"/>
    <w:rsid w:val="00DB1660"/>
    <w:rsid w:val="00DB2D51"/>
    <w:rsid w:val="00DB4086"/>
    <w:rsid w:val="00DB7CF0"/>
    <w:rsid w:val="00DC0510"/>
    <w:rsid w:val="00DC192D"/>
    <w:rsid w:val="00DC3CC0"/>
    <w:rsid w:val="00DC518B"/>
    <w:rsid w:val="00DD0D81"/>
    <w:rsid w:val="00DD2050"/>
    <w:rsid w:val="00DD216B"/>
    <w:rsid w:val="00DD26D7"/>
    <w:rsid w:val="00DD4FC9"/>
    <w:rsid w:val="00DE1F7F"/>
    <w:rsid w:val="00DE2101"/>
    <w:rsid w:val="00DE2417"/>
    <w:rsid w:val="00DE3AAF"/>
    <w:rsid w:val="00DE54EE"/>
    <w:rsid w:val="00DF4879"/>
    <w:rsid w:val="00DF4E8E"/>
    <w:rsid w:val="00DF59BC"/>
    <w:rsid w:val="00DF727B"/>
    <w:rsid w:val="00DF7EC5"/>
    <w:rsid w:val="00E00E79"/>
    <w:rsid w:val="00E01345"/>
    <w:rsid w:val="00E01369"/>
    <w:rsid w:val="00E01548"/>
    <w:rsid w:val="00E05223"/>
    <w:rsid w:val="00E05CAF"/>
    <w:rsid w:val="00E07AEF"/>
    <w:rsid w:val="00E11063"/>
    <w:rsid w:val="00E150E6"/>
    <w:rsid w:val="00E1725F"/>
    <w:rsid w:val="00E20771"/>
    <w:rsid w:val="00E21CCE"/>
    <w:rsid w:val="00E21E0B"/>
    <w:rsid w:val="00E30E7A"/>
    <w:rsid w:val="00E31B1A"/>
    <w:rsid w:val="00E31B6C"/>
    <w:rsid w:val="00E31F94"/>
    <w:rsid w:val="00E327AD"/>
    <w:rsid w:val="00E37159"/>
    <w:rsid w:val="00E42D24"/>
    <w:rsid w:val="00E4428B"/>
    <w:rsid w:val="00E44E6A"/>
    <w:rsid w:val="00E503F0"/>
    <w:rsid w:val="00E51009"/>
    <w:rsid w:val="00E53439"/>
    <w:rsid w:val="00E611E6"/>
    <w:rsid w:val="00E62F7F"/>
    <w:rsid w:val="00E6448A"/>
    <w:rsid w:val="00E66FCE"/>
    <w:rsid w:val="00E700C0"/>
    <w:rsid w:val="00E72DC9"/>
    <w:rsid w:val="00E75294"/>
    <w:rsid w:val="00E756FC"/>
    <w:rsid w:val="00E76A41"/>
    <w:rsid w:val="00E830E3"/>
    <w:rsid w:val="00E903D9"/>
    <w:rsid w:val="00E93895"/>
    <w:rsid w:val="00EA09FA"/>
    <w:rsid w:val="00EA2B0D"/>
    <w:rsid w:val="00EA39C1"/>
    <w:rsid w:val="00EA4795"/>
    <w:rsid w:val="00EA6E0A"/>
    <w:rsid w:val="00EA7839"/>
    <w:rsid w:val="00EA7B77"/>
    <w:rsid w:val="00EB68E7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6B7"/>
    <w:rsid w:val="00ED67E1"/>
    <w:rsid w:val="00EE1B7E"/>
    <w:rsid w:val="00EE3DD5"/>
    <w:rsid w:val="00EE5A84"/>
    <w:rsid w:val="00EF0D92"/>
    <w:rsid w:val="00EF1DF0"/>
    <w:rsid w:val="00EF22E4"/>
    <w:rsid w:val="00EF2639"/>
    <w:rsid w:val="00EF3757"/>
    <w:rsid w:val="00EF47E8"/>
    <w:rsid w:val="00EF5D31"/>
    <w:rsid w:val="00EF7BFD"/>
    <w:rsid w:val="00F0342A"/>
    <w:rsid w:val="00F0477D"/>
    <w:rsid w:val="00F075D1"/>
    <w:rsid w:val="00F120B3"/>
    <w:rsid w:val="00F16750"/>
    <w:rsid w:val="00F20768"/>
    <w:rsid w:val="00F2094E"/>
    <w:rsid w:val="00F2142D"/>
    <w:rsid w:val="00F24B42"/>
    <w:rsid w:val="00F306EC"/>
    <w:rsid w:val="00F312A9"/>
    <w:rsid w:val="00F3165C"/>
    <w:rsid w:val="00F317A7"/>
    <w:rsid w:val="00F33722"/>
    <w:rsid w:val="00F35878"/>
    <w:rsid w:val="00F371FA"/>
    <w:rsid w:val="00F4304B"/>
    <w:rsid w:val="00F46432"/>
    <w:rsid w:val="00F51471"/>
    <w:rsid w:val="00F55743"/>
    <w:rsid w:val="00F55C97"/>
    <w:rsid w:val="00F55DDE"/>
    <w:rsid w:val="00F57B43"/>
    <w:rsid w:val="00F57D13"/>
    <w:rsid w:val="00F61D9E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3BE3"/>
    <w:rsid w:val="00F75491"/>
    <w:rsid w:val="00F776ED"/>
    <w:rsid w:val="00F81763"/>
    <w:rsid w:val="00F82ACC"/>
    <w:rsid w:val="00F839E8"/>
    <w:rsid w:val="00F854CA"/>
    <w:rsid w:val="00F9133E"/>
    <w:rsid w:val="00F91350"/>
    <w:rsid w:val="00F91FD7"/>
    <w:rsid w:val="00F927EA"/>
    <w:rsid w:val="00F94343"/>
    <w:rsid w:val="00FA1B52"/>
    <w:rsid w:val="00FA1F96"/>
    <w:rsid w:val="00FA6024"/>
    <w:rsid w:val="00FA7CC3"/>
    <w:rsid w:val="00FB6741"/>
    <w:rsid w:val="00FB6A0E"/>
    <w:rsid w:val="00FB7C3E"/>
    <w:rsid w:val="00FB7D80"/>
    <w:rsid w:val="00FB7ECF"/>
    <w:rsid w:val="00FC150E"/>
    <w:rsid w:val="00FD3549"/>
    <w:rsid w:val="00FD70E7"/>
    <w:rsid w:val="00FD7460"/>
    <w:rsid w:val="00FE1340"/>
    <w:rsid w:val="00FE189B"/>
    <w:rsid w:val="00FE52BA"/>
    <w:rsid w:val="00FE613F"/>
    <w:rsid w:val="00FE70E1"/>
    <w:rsid w:val="00FF1F7C"/>
    <w:rsid w:val="00FF6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ink w:val="30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paragraph" w:customStyle="1" w:styleId="5">
    <w:name w:val="Основной текст5"/>
    <w:basedOn w:val="a"/>
    <w:rsid w:val="000E0D6E"/>
    <w:pPr>
      <w:shd w:val="clear" w:color="auto" w:fill="FFFFFF"/>
      <w:spacing w:after="240" w:line="278" w:lineRule="exact"/>
      <w:jc w:val="center"/>
    </w:pPr>
    <w:rPr>
      <w:color w:val="000000"/>
      <w:sz w:val="23"/>
      <w:szCs w:val="23"/>
      <w:lang w:val="ru"/>
    </w:rPr>
  </w:style>
  <w:style w:type="paragraph" w:styleId="aff5">
    <w:name w:val="No Spacing"/>
    <w:uiPriority w:val="1"/>
    <w:qFormat/>
    <w:rsid w:val="00884D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0">
    <w:name w:val="Основной текст3"/>
    <w:basedOn w:val="a"/>
    <w:link w:val="aff3"/>
    <w:rsid w:val="005D680C"/>
    <w:pPr>
      <w:shd w:val="clear" w:color="auto" w:fill="FFFFFF"/>
      <w:spacing w:before="60" w:after="300" w:line="0" w:lineRule="atLeast"/>
      <w:jc w:val="both"/>
    </w:pPr>
  </w:style>
  <w:style w:type="character" w:customStyle="1" w:styleId="21">
    <w:name w:val="Основной текст2"/>
    <w:basedOn w:val="aff3"/>
    <w:rsid w:val="009E65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14153C"/>
    <w:rPr>
      <w:sz w:val="27"/>
      <w:szCs w:val="27"/>
      <w:shd w:val="clear" w:color="auto" w:fill="FFFFFF"/>
    </w:rPr>
  </w:style>
  <w:style w:type="character" w:customStyle="1" w:styleId="2-1pt">
    <w:name w:val="Основной текст (2) + Интервал -1 pt"/>
    <w:basedOn w:val="22"/>
    <w:rsid w:val="0014153C"/>
    <w:rPr>
      <w:spacing w:val="-30"/>
      <w:sz w:val="27"/>
      <w:szCs w:val="27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14153C"/>
    <w:pPr>
      <w:shd w:val="clear" w:color="auto" w:fill="FFFFFF"/>
      <w:spacing w:before="360" w:after="60" w:line="0" w:lineRule="atLeast"/>
      <w:ind w:hanging="480"/>
      <w:jc w:val="center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15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6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6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2E0E8-C9F4-4FA0-997E-A116B6051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6513</TotalTime>
  <Pages>5</Pages>
  <Words>1942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102</cp:revision>
  <cp:lastPrinted>2018-08-28T05:09:00Z</cp:lastPrinted>
  <dcterms:created xsi:type="dcterms:W3CDTF">2018-02-19T12:12:00Z</dcterms:created>
  <dcterms:modified xsi:type="dcterms:W3CDTF">2019-01-16T08:58:00Z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